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40"/>
          <w:lang w:val="en-US" w:eastAsia="zh-CN"/>
        </w:rPr>
      </w:pPr>
      <w:r>
        <w:rPr>
          <w:rFonts w:hint="eastAsia"/>
          <w:sz w:val="32"/>
          <w:szCs w:val="40"/>
          <w:lang w:eastAsia="zh-CN"/>
        </w:rPr>
        <w:t>附件</w:t>
      </w:r>
      <w:r>
        <w:rPr>
          <w:rFonts w:hint="eastAsia"/>
          <w:sz w:val="32"/>
          <w:szCs w:val="40"/>
          <w:lang w:val="en-US" w:eastAsia="zh-CN"/>
        </w:rPr>
        <w:t>1</w:t>
      </w:r>
    </w:p>
    <w:p>
      <w:pPr>
        <w:jc w:val="center"/>
        <w:rPr>
          <w:rFonts w:hint="eastAsia"/>
          <w:b/>
          <w:bCs/>
          <w:sz w:val="36"/>
          <w:szCs w:val="36"/>
          <w:lang w:val="en-US" w:eastAsia="zh-CN"/>
        </w:rPr>
      </w:pPr>
      <w:r>
        <w:rPr>
          <w:rFonts w:hint="eastAsia"/>
          <w:b/>
          <w:bCs/>
          <w:sz w:val="36"/>
          <w:szCs w:val="36"/>
          <w:lang w:val="en-US" w:eastAsia="zh-CN"/>
        </w:rPr>
        <w:t>项目服务具体要求</w:t>
      </w:r>
    </w:p>
    <w:p>
      <w:pPr>
        <w:numPr>
          <w:ilvl w:val="0"/>
          <w:numId w:val="1"/>
        </w:numPr>
        <w:jc w:val="left"/>
        <w:rPr>
          <w:rFonts w:hint="eastAsia"/>
          <w:b/>
          <w:bCs/>
          <w:sz w:val="28"/>
          <w:szCs w:val="28"/>
          <w:lang w:val="en-US" w:eastAsia="zh-CN"/>
        </w:rPr>
      </w:pPr>
      <w:r>
        <w:rPr>
          <w:rFonts w:hint="eastAsia"/>
          <w:b/>
          <w:bCs/>
          <w:sz w:val="28"/>
          <w:szCs w:val="28"/>
          <w:lang w:val="en-US" w:eastAsia="zh-CN"/>
        </w:rPr>
        <w:t>服务内容</w:t>
      </w:r>
    </w:p>
    <w:p>
      <w:pPr>
        <w:numPr>
          <w:ilvl w:val="0"/>
          <w:numId w:val="0"/>
        </w:numPr>
        <w:ind w:firstLine="560" w:firstLineChars="200"/>
        <w:jc w:val="left"/>
        <w:rPr>
          <w:rFonts w:hint="eastAsia" w:ascii="宋体" w:hAnsi="宋体" w:cs="宋体"/>
          <w:sz w:val="28"/>
          <w:szCs w:val="28"/>
        </w:rPr>
      </w:pPr>
      <w:r>
        <w:rPr>
          <w:rFonts w:hint="eastAsia" w:ascii="宋体" w:hAnsi="宋体" w:cs="宋体"/>
          <w:sz w:val="28"/>
          <w:szCs w:val="28"/>
        </w:rPr>
        <w:t>本项目为食堂采购大米、食用油、面粉、鲜肉蔬菜、调料、</w:t>
      </w:r>
      <w:r>
        <w:rPr>
          <w:rFonts w:hint="eastAsia" w:hAnsi="宋体" w:cs="宋体"/>
          <w:sz w:val="28"/>
          <w:szCs w:val="28"/>
          <w:lang w:val="en-US" w:eastAsia="zh-CN"/>
        </w:rPr>
        <w:t>包点(烘烤类、蒸煮类)、</w:t>
      </w:r>
      <w:r>
        <w:rPr>
          <w:rFonts w:hint="eastAsia" w:ascii="宋体" w:hAnsi="宋体" w:cs="宋体"/>
          <w:sz w:val="28"/>
          <w:szCs w:val="28"/>
        </w:rPr>
        <w:t>乳制品等主副食品。</w:t>
      </w:r>
    </w:p>
    <w:p>
      <w:pPr>
        <w:pStyle w:val="4"/>
        <w:numPr>
          <w:ilvl w:val="0"/>
          <w:numId w:val="0"/>
        </w:numPr>
        <w:ind w:leftChars="0"/>
        <w:jc w:val="both"/>
        <w:rPr>
          <w:rFonts w:hint="eastAsia" w:ascii="宋体" w:hAnsi="宋体" w:cs="宋体"/>
          <w:sz w:val="28"/>
          <w:szCs w:val="28"/>
        </w:rPr>
      </w:pPr>
      <w:r>
        <w:rPr>
          <w:rFonts w:hint="eastAsia" w:ascii="宋体" w:hAnsi="宋体" w:cs="宋体"/>
          <w:sz w:val="28"/>
          <w:szCs w:val="28"/>
          <w:lang w:eastAsia="zh-CN"/>
        </w:rPr>
        <w:t>二、</w:t>
      </w:r>
      <w:r>
        <w:rPr>
          <w:rFonts w:hint="eastAsia" w:ascii="宋体" w:hAnsi="宋体" w:cs="宋体"/>
          <w:b/>
          <w:bCs/>
          <w:sz w:val="28"/>
          <w:szCs w:val="28"/>
        </w:rPr>
        <w:t>服务期：</w:t>
      </w:r>
      <w:r>
        <w:rPr>
          <w:rFonts w:hint="eastAsia" w:ascii="宋体" w:hAnsi="宋体" w:cs="宋体"/>
          <w:sz w:val="28"/>
          <w:szCs w:val="28"/>
          <w:lang w:val="en-US" w:eastAsia="zh-CN"/>
        </w:rPr>
        <w:t>合同签订后1年。</w:t>
      </w:r>
    </w:p>
    <w:p>
      <w:pPr>
        <w:pStyle w:val="4"/>
        <w:numPr>
          <w:ilvl w:val="0"/>
          <w:numId w:val="0"/>
        </w:numPr>
        <w:ind w:leftChars="0"/>
        <w:rPr>
          <w:rFonts w:hint="eastAsia" w:ascii="宋体" w:hAnsi="宋体" w:cs="宋体"/>
          <w:b w:val="0"/>
          <w:bCs/>
          <w:sz w:val="28"/>
          <w:szCs w:val="28"/>
          <w:lang w:val="en-US" w:eastAsia="zh-CN"/>
        </w:rPr>
      </w:pPr>
      <w:r>
        <w:rPr>
          <w:rFonts w:hint="eastAsia" w:ascii="宋体" w:hAnsi="宋体" w:cs="宋体"/>
          <w:b/>
          <w:sz w:val="28"/>
          <w:szCs w:val="28"/>
          <w:lang w:eastAsia="zh-CN"/>
        </w:rPr>
        <w:t>三、服务地点：</w:t>
      </w:r>
      <w:r>
        <w:rPr>
          <w:rFonts w:hint="eastAsia" w:ascii="宋体" w:hAnsi="宋体" w:cs="宋体"/>
          <w:b w:val="0"/>
          <w:bCs/>
          <w:sz w:val="28"/>
          <w:szCs w:val="28"/>
          <w:lang w:val="en-US" w:eastAsia="zh-CN"/>
        </w:rPr>
        <w:t>阳江市妇幼保健饭堂</w:t>
      </w:r>
    </w:p>
    <w:p>
      <w:pPr>
        <w:spacing w:line="560" w:lineRule="exact"/>
        <w:rPr>
          <w:rFonts w:ascii="宋体" w:hAnsi="宋体" w:cs="宋体"/>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项目内容：</w:t>
      </w:r>
    </w:p>
    <w:p>
      <w:pPr>
        <w:spacing w:line="560" w:lineRule="exact"/>
        <w:ind w:firstLine="560" w:firstLineChars="200"/>
        <w:rPr>
          <w:rFonts w:ascii="宋体" w:hAnsi="宋体" w:cs="宋体"/>
          <w:sz w:val="28"/>
          <w:szCs w:val="28"/>
        </w:rPr>
      </w:pPr>
      <w:r>
        <w:rPr>
          <w:rFonts w:hint="eastAsia" w:ascii="宋体" w:hAnsi="宋体" w:cs="宋体"/>
          <w:sz w:val="28"/>
          <w:szCs w:val="28"/>
        </w:rPr>
        <w:t>本项目为食堂采购大米、食用油、面粉、鲜肉蔬菜、调料、</w:t>
      </w:r>
      <w:r>
        <w:rPr>
          <w:rFonts w:hint="eastAsia" w:hAnsi="宋体" w:cs="宋体"/>
          <w:sz w:val="28"/>
          <w:szCs w:val="28"/>
          <w:lang w:val="en-US" w:eastAsia="zh-CN"/>
        </w:rPr>
        <w:t>包点(烘烤类、蒸煮类)、</w:t>
      </w:r>
      <w:r>
        <w:rPr>
          <w:rFonts w:hint="eastAsia" w:ascii="宋体" w:hAnsi="宋体" w:cs="宋体"/>
          <w:sz w:val="28"/>
          <w:szCs w:val="28"/>
        </w:rPr>
        <w:t>乳制品等主副食品。中标供应商需按采购单位实际需求分期分批提供。</w:t>
      </w:r>
    </w:p>
    <w:p>
      <w:pPr>
        <w:spacing w:line="52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饭堂早、中、晚</w:t>
      </w:r>
      <w:r>
        <w:rPr>
          <w:rFonts w:hint="eastAsia" w:ascii="宋体" w:hAnsi="宋体"/>
          <w:sz w:val="28"/>
          <w:szCs w:val="28"/>
          <w:lang w:eastAsia="zh-CN"/>
        </w:rPr>
        <w:t>、</w:t>
      </w:r>
      <w:r>
        <w:rPr>
          <w:rFonts w:hint="eastAsia" w:ascii="宋体" w:hAnsi="宋体"/>
          <w:sz w:val="28"/>
          <w:szCs w:val="28"/>
          <w:lang w:val="en-US" w:eastAsia="zh-CN"/>
        </w:rPr>
        <w:t>夜</w:t>
      </w:r>
      <w:r>
        <w:rPr>
          <w:rFonts w:ascii="宋体" w:hAnsi="宋体"/>
          <w:sz w:val="28"/>
          <w:szCs w:val="28"/>
        </w:rPr>
        <w:t>餐用膳所需农副产品、</w:t>
      </w:r>
      <w:r>
        <w:rPr>
          <w:rFonts w:hint="eastAsia" w:ascii="宋体" w:hAnsi="宋体"/>
          <w:sz w:val="28"/>
          <w:szCs w:val="28"/>
        </w:rPr>
        <w:t>粮油</w:t>
      </w:r>
      <w:r>
        <w:rPr>
          <w:rFonts w:ascii="宋体" w:hAnsi="宋体"/>
          <w:sz w:val="28"/>
          <w:szCs w:val="28"/>
        </w:rPr>
        <w:t>副食供应配送服务。</w:t>
      </w:r>
    </w:p>
    <w:p>
      <w:pPr>
        <w:spacing w:line="520" w:lineRule="exact"/>
        <w:ind w:firstLine="560" w:firstLineChars="200"/>
        <w:rPr>
          <w:rFonts w:ascii="宋体" w:hAnsi="宋体"/>
          <w:sz w:val="28"/>
          <w:szCs w:val="28"/>
        </w:rPr>
      </w:pPr>
      <w:r>
        <w:rPr>
          <w:rFonts w:hint="eastAsia" w:ascii="宋体" w:hAnsi="宋体"/>
          <w:sz w:val="28"/>
          <w:szCs w:val="28"/>
        </w:rPr>
        <w:t>（二）食材原材料</w:t>
      </w:r>
      <w:r>
        <w:rPr>
          <w:rFonts w:ascii="宋体" w:hAnsi="宋体"/>
          <w:sz w:val="28"/>
          <w:szCs w:val="28"/>
        </w:rPr>
        <w:t>包括农业生产所带来的副产品，包括农、林、牧、副、渔五业产品，分为粮食、经济作物、禽畜产品、干鲜果、干鲜菜及调味品、药材、土副产品、水产品等若干大类</w:t>
      </w:r>
      <w:r>
        <w:rPr>
          <w:rFonts w:hint="eastAsia" w:ascii="宋体" w:hAnsi="宋体"/>
          <w:sz w:val="28"/>
          <w:szCs w:val="28"/>
          <w:lang w:eastAsia="zh-CN"/>
        </w:rPr>
        <w:t>，</w:t>
      </w:r>
      <w:r>
        <w:rPr>
          <w:rFonts w:ascii="宋体" w:hAnsi="宋体"/>
          <w:sz w:val="28"/>
          <w:szCs w:val="28"/>
        </w:rPr>
        <w:t>包</w:t>
      </w:r>
      <w:r>
        <w:rPr>
          <w:rFonts w:hint="eastAsia" w:ascii="宋体" w:hAnsi="宋体"/>
          <w:sz w:val="28"/>
          <w:szCs w:val="28"/>
          <w:lang w:val="en-US" w:eastAsia="zh-CN"/>
        </w:rPr>
        <w:t>含各种鲜品、</w:t>
      </w:r>
      <w:r>
        <w:rPr>
          <w:rFonts w:ascii="宋体" w:hAnsi="宋体"/>
          <w:sz w:val="28"/>
          <w:szCs w:val="28"/>
        </w:rPr>
        <w:t>干</w:t>
      </w:r>
      <w:r>
        <w:rPr>
          <w:rFonts w:hint="eastAsia" w:ascii="宋体" w:hAnsi="宋体"/>
          <w:sz w:val="28"/>
          <w:szCs w:val="28"/>
          <w:lang w:val="en-US" w:eastAsia="zh-CN"/>
        </w:rPr>
        <w:t>品和冻品</w:t>
      </w:r>
      <w:r>
        <w:rPr>
          <w:rFonts w:ascii="宋体" w:hAnsi="宋体"/>
          <w:sz w:val="28"/>
          <w:szCs w:val="28"/>
        </w:rPr>
        <w:t>。</w:t>
      </w:r>
    </w:p>
    <w:p>
      <w:pPr>
        <w:spacing w:line="52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副食品是指一般是经过精加工的食品</w:t>
      </w:r>
      <w:r>
        <w:rPr>
          <w:rFonts w:hint="eastAsia" w:ascii="宋体" w:hAnsi="宋体"/>
          <w:sz w:val="28"/>
          <w:szCs w:val="28"/>
        </w:rPr>
        <w:t>和粮油制品</w:t>
      </w:r>
      <w:r>
        <w:rPr>
          <w:rFonts w:ascii="宋体" w:hAnsi="宋体"/>
          <w:sz w:val="28"/>
          <w:szCs w:val="28"/>
        </w:rPr>
        <w:t>。</w:t>
      </w:r>
    </w:p>
    <w:p>
      <w:pPr>
        <w:spacing w:line="52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粮</w:t>
      </w:r>
      <w:r>
        <w:rPr>
          <w:rFonts w:hint="eastAsia" w:ascii="宋体" w:hAnsi="宋体"/>
          <w:sz w:val="28"/>
          <w:szCs w:val="28"/>
        </w:rPr>
        <w:t>谷</w:t>
      </w:r>
      <w:r>
        <w:rPr>
          <w:rFonts w:ascii="宋体" w:hAnsi="宋体"/>
          <w:sz w:val="28"/>
          <w:szCs w:val="28"/>
        </w:rPr>
        <w:t>分为谷类、麦类、杂粮类和豆类。包括：稻谷、小麦、玉米、高粱、谷子</w:t>
      </w:r>
      <w:r>
        <w:rPr>
          <w:rFonts w:hint="eastAsia" w:ascii="宋体" w:hAnsi="宋体"/>
          <w:sz w:val="28"/>
          <w:szCs w:val="28"/>
        </w:rPr>
        <w:t>。</w:t>
      </w:r>
    </w:p>
    <w:p>
      <w:pPr>
        <w:spacing w:line="52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大麦、荞麦、大豆、小豆、绿豆、蚕豆、芸豆、甘薯等。</w:t>
      </w:r>
    </w:p>
    <w:p>
      <w:pPr>
        <w:spacing w:line="52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成品粮包括：大米、小麦粉，小米、油菜籽、 白芝麻、黑芝麻、棉籽、葵花籽、香瓜籽、油茶籽、棕榈籽等。</w:t>
      </w:r>
    </w:p>
    <w:p>
      <w:pPr>
        <w:spacing w:line="520" w:lineRule="exact"/>
        <w:ind w:firstLine="560" w:firstLineChars="200"/>
        <w:rPr>
          <w:rFonts w:ascii="宋体" w:hAnsi="宋体"/>
          <w:sz w:val="28"/>
          <w:szCs w:val="28"/>
        </w:rPr>
      </w:pPr>
      <w:r>
        <w:rPr>
          <w:rFonts w:hint="eastAsia" w:ascii="宋体" w:hAnsi="宋体"/>
          <w:sz w:val="28"/>
          <w:szCs w:val="28"/>
        </w:rPr>
        <w:t>（七）</w:t>
      </w:r>
      <w:r>
        <w:rPr>
          <w:rFonts w:ascii="宋体" w:hAnsi="宋体"/>
          <w:sz w:val="28"/>
          <w:szCs w:val="28"/>
        </w:rPr>
        <w:t>油脂包括：花生油、菜油、香油、葵花籽油、蓖麻籽油、大豆油、玉米胚油、棕榈油、橄榄油，色拉油、调和油，调味油，起酥油等。</w:t>
      </w:r>
    </w:p>
    <w:p>
      <w:pPr>
        <w:spacing w:line="520" w:lineRule="exact"/>
        <w:ind w:firstLine="560" w:firstLineChars="200"/>
        <w:rPr>
          <w:rFonts w:ascii="宋体" w:hAnsi="宋体"/>
          <w:sz w:val="28"/>
          <w:szCs w:val="28"/>
        </w:rPr>
      </w:pPr>
      <w:r>
        <w:rPr>
          <w:rFonts w:hint="eastAsia" w:ascii="宋体" w:hAnsi="宋体"/>
          <w:sz w:val="28"/>
          <w:szCs w:val="28"/>
        </w:rPr>
        <w:t>（八）</w:t>
      </w:r>
      <w:r>
        <w:rPr>
          <w:rFonts w:ascii="宋体" w:hAnsi="宋体"/>
          <w:sz w:val="28"/>
          <w:szCs w:val="28"/>
        </w:rPr>
        <w:t>粮油制品包括：杂面茶、挂面、龙须面，荞麦挂面，通心面，凉面，面饼，米粉、饼干、烧饼、面筋、可可粉、色拉调料、芝麻酱、花生酱等。</w:t>
      </w:r>
    </w:p>
    <w:p>
      <w:pPr>
        <w:spacing w:line="520" w:lineRule="exact"/>
        <w:ind w:firstLine="560" w:firstLineChars="200"/>
        <w:rPr>
          <w:rFonts w:ascii="宋体" w:hAnsi="宋体"/>
          <w:sz w:val="28"/>
          <w:szCs w:val="28"/>
        </w:rPr>
      </w:pPr>
      <w:r>
        <w:rPr>
          <w:rFonts w:hint="eastAsia" w:ascii="宋体" w:hAnsi="宋体"/>
          <w:sz w:val="28"/>
          <w:szCs w:val="28"/>
        </w:rPr>
        <w:t>（九）</w:t>
      </w:r>
      <w:r>
        <w:rPr>
          <w:rFonts w:ascii="宋体" w:hAnsi="宋体"/>
          <w:sz w:val="28"/>
          <w:szCs w:val="28"/>
        </w:rPr>
        <w:t>所供应的蔬菜瓜果类食品必须有政府职能部门或政府职能部门授权的检测中心提供的农药检测证明，且量足价平，并提供有完善的售后服务。</w:t>
      </w:r>
    </w:p>
    <w:p>
      <w:pPr>
        <w:pStyle w:val="4"/>
        <w:ind w:firstLine="210"/>
        <w:rPr>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018"/>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88" w:type="dxa"/>
            <w:gridSpan w:val="2"/>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类别</w:t>
            </w:r>
          </w:p>
        </w:tc>
        <w:tc>
          <w:tcPr>
            <w:tcW w:w="6234"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种类名称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食材原材料</w:t>
            </w: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蔬菜类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生菜、上海青、小白菜、苦麦菜、包心菜、通心菜、芥菜、奶白菜、韭菜、西洋菜、枸杞叶、绍菜、潺菜、番薯叶、香花菜、大白菜、春菜、菜心、油麦菜、苋菜、韭菜花、葱、姜、沙姜、蒜头、蒜苗、蒜心、菜花、圆椒、尖椒、兰豆、四季豆、豆角、西芹、香芹、韭黄、芫茜（香菜）、菠菜、紫苏叶、莴笋、皇帝菜、豆芽、洋葱、蒜头、胶笋、芦笋、牛蒡、京葱、雪里红、菜花、西兰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瓜果类（含蔬果、水果产品）</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青瓜 、白瓜、丝瓜、节瓜、冬瓜、南瓜、葫芦瓜、水瓜、佛手瓜、木瓜、苦瓜、茄瓜、黄瓜、云南小瓜、西红市、土豆、黄豆、青豆、板粟、玉米、花生、毛豆、鲜百合、沙葛、马蹄、红薯、芋头、粉葛、莲藕、维山、鲜莲子等。香蕉、粉蕉、香蕉、橙、苹果、雪梨、石榴、番石榴、龙眼、香瓜、柿子、红枣、青枣、香 梨、圣女果、西瓜、哈蜜瓜、贡柑、沙糖桔、柚子、提子、荔枝、椰子等。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肉类（含蛋类）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生猪（肉、骨）、生牛（肉、骨）、羊（肉、骨）、驴（肉、骨）、光禽鸡肉、光禽鹅肉、光禽鸭肉、光禽乳鸽、鸡蛋、鸭蛋、鹅蛋、皮蛋、咸蛋、鹌鹑蛋等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干货类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菜干、干冬菇、干木耳、干茶树菇、陈皮、提子干、鸡骨草、五指毛桃、干腐皮、干金针菜、干沙姜、干葱头、昆布、干云耳、虾米、瑶柱、贝壳类干货、当归、无花果、干鱿鱼、虾皮、水草、菊花、海带、面筋、腐竹、榄角、粽叶、冬瓜干、丁香、虫草花、花旗参、淡菜、干生蚝肉、召实、沙参、玉竹、杞子、党参、萝卜干、笋干、薏米、红枣、赤小豆、红豆、眉豆、黄豆、百合、莲子、花生、扁豆、绿豆、南北杏、红腰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水产类（含咸、淡水产品）</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泥猛鱼、黄花鱼、白仓鱼、金仓鱼、笋壳鱼、跳跳鱼、红三鱼、海鲫鱼、乌头鱼、鱿鱼、墨鱼、多宝鱼、带鱼、沙丁鱼、海鲈、秋多鱼、扇贝、生蚝、蚌、螺、苋、白贝、花甲、带子、圣子、虾、蟹、鲩鱼、大头鱼、鲫鱼、鲮鱼、生鱼、边鱼、鲈鱼、盲曹鱼、禾顺鱼、桂花鱼、泥鳅鱼、福寿鱼、沙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食用菌菇类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金针菇、茶树菇、海鲜菇、鲜平菇、蘑菇、鲜草菇、袖珍菇、鲜冬菇、鲜木耳等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豆制品类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豆腐、白豆干、凉皮、烟干、炸豆腐、香干丝、小豆卜、华晨豆卜、千张皮、香干、面筋等。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米面制品类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河粉、布拉肠、饺子皮、云吞皮、猪肠粉、陈村粉、濑粉、面条（非干面类）、粉条、糯米盏、饺子、云吞、汤圆 .生切面、包子、面包、汤圆等。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腊味类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腊肉、腊肠。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熟食类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烧肉、烧排骨、叉烧、烧鸭、烧鹅、白切鸡、卤水肉等。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乳制品类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鲜牛奶、杀菌奶、灭菌奶、酸奶、全脂乳粉、脱脂乳粉、全脂加糖乳粉、调味乳粉、炼乳类、乳脂肪类打蛋糕用的稀奶油、常见的配面包吃的奶油、干酪类、乳冰淇淋类、干酪素、乳糖、奶片等。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副食品</w:t>
            </w: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食品类</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包点(烘烤类、蒸煮类)</w:t>
            </w:r>
            <w:r>
              <w:rPr>
                <w:rFonts w:hint="eastAsia" w:ascii="宋体" w:hAnsi="宋体" w:cs="宋体"/>
                <w:sz w:val="28"/>
                <w:szCs w:val="28"/>
                <w:lang w:eastAsia="zh-CN"/>
              </w:rPr>
              <w:t>、</w:t>
            </w:r>
            <w:r>
              <w:rPr>
                <w:rFonts w:hint="eastAsia" w:ascii="宋体" w:hAnsi="宋体" w:eastAsia="宋体" w:cs="宋体"/>
                <w:sz w:val="28"/>
                <w:szCs w:val="28"/>
              </w:rPr>
              <w:t>食品、果品、罐头等。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原粮产品</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谷类、麦类、杂粮类和豆类。包括稻谷、小麦、燕麦、玉米粉、高粱、谷子、大麦、荞麦、大豆、小豆、蚕豆、芸豆、甘薯等。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成品粮</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大米、小麦粉，小米、油菜籽、 白芝麻、黑芝麻、棉籽、葵花籽、香瓜籽、油茶籽、棕榈籽等。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油脂</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花生油、菜油、香油、葵花籽油、蓖麻籽油、大豆油、玉米胚油、棕榈油、橄榄油，色拉油、调和油，调味油，起酥油等。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粮油制品</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杂面茶、挂面、龙须面，荞麦挂面，通心面，凉面，面饼，方便面，米粉、粉丝、西米、花生米、烧饼、可可粉、色拉调料、芝麻酱、面粉、糯米粉、粘米粉、生粉、花生酱、奶粉等。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noWrap w:val="0"/>
            <w:vAlign w:val="center"/>
          </w:tcPr>
          <w:p>
            <w:pPr>
              <w:spacing w:line="520" w:lineRule="exact"/>
              <w:jc w:val="center"/>
              <w:rPr>
                <w:rFonts w:hint="eastAsia" w:ascii="宋体" w:hAnsi="宋体" w:eastAsia="宋体" w:cs="宋体"/>
                <w:sz w:val="28"/>
                <w:szCs w:val="28"/>
              </w:rPr>
            </w:pPr>
          </w:p>
        </w:tc>
        <w:tc>
          <w:tcPr>
            <w:tcW w:w="1018" w:type="dxa"/>
            <w:noWrap w:val="0"/>
            <w:vAlign w:val="center"/>
          </w:tcPr>
          <w:p>
            <w:pPr>
              <w:spacing w:line="520" w:lineRule="exact"/>
              <w:jc w:val="center"/>
              <w:rPr>
                <w:rFonts w:hint="eastAsia" w:ascii="宋体" w:hAnsi="宋体" w:eastAsia="宋体" w:cs="宋体"/>
                <w:sz w:val="28"/>
                <w:szCs w:val="28"/>
              </w:rPr>
            </w:pPr>
            <w:r>
              <w:rPr>
                <w:rFonts w:hint="eastAsia" w:ascii="宋体" w:hAnsi="宋体" w:eastAsia="宋体" w:cs="宋体"/>
                <w:sz w:val="28"/>
                <w:szCs w:val="28"/>
              </w:rPr>
              <w:t>调味品</w:t>
            </w:r>
          </w:p>
        </w:tc>
        <w:tc>
          <w:tcPr>
            <w:tcW w:w="6234" w:type="dxa"/>
            <w:noWrap w:val="0"/>
            <w:vAlign w:val="center"/>
          </w:tcPr>
          <w:p>
            <w:pPr>
              <w:spacing w:line="520" w:lineRule="exact"/>
              <w:rPr>
                <w:rFonts w:hint="eastAsia" w:ascii="宋体" w:hAnsi="宋体" w:eastAsia="宋体" w:cs="宋体"/>
                <w:sz w:val="28"/>
                <w:szCs w:val="28"/>
              </w:rPr>
            </w:pPr>
            <w:r>
              <w:rPr>
                <w:rFonts w:hint="eastAsia" w:ascii="宋体" w:hAnsi="宋体" w:eastAsia="宋体" w:cs="宋体"/>
                <w:sz w:val="28"/>
                <w:szCs w:val="28"/>
              </w:rPr>
              <w:t>盐、酱、醋、味精、糖、辣椒酱、腐乳、豆鼓、榄槛菜、鸡粉、番茄酱、炼奶、南乳、枧水、泰汁等。</w:t>
            </w:r>
          </w:p>
        </w:tc>
      </w:tr>
    </w:tbl>
    <w:p>
      <w:pPr>
        <w:pStyle w:val="4"/>
        <w:numPr>
          <w:ilvl w:val="0"/>
          <w:numId w:val="0"/>
        </w:numPr>
        <w:ind w:leftChars="0"/>
        <w:rPr>
          <w:rFonts w:hint="eastAsia" w:ascii="宋体" w:hAnsi="宋体" w:cs="宋体"/>
          <w:b w:val="0"/>
          <w:bCs/>
          <w:sz w:val="28"/>
          <w:szCs w:val="28"/>
          <w:lang w:val="en-US" w:eastAsia="zh-CN"/>
        </w:rPr>
      </w:pPr>
    </w:p>
    <w:p>
      <w:pPr>
        <w:pStyle w:val="3"/>
        <w:numPr>
          <w:ilvl w:val="0"/>
          <w:numId w:val="0"/>
        </w:numPr>
        <w:spacing w:line="500" w:lineRule="exact"/>
        <w:ind w:leftChars="0"/>
        <w:rPr>
          <w:rFonts w:hAnsi="宋体" w:cs="宋体"/>
          <w:b/>
          <w:bCs/>
          <w:sz w:val="28"/>
          <w:szCs w:val="28"/>
        </w:rPr>
      </w:pPr>
      <w:r>
        <w:rPr>
          <w:rFonts w:hint="eastAsia" w:hAnsi="宋体" w:cs="宋体"/>
          <w:b/>
          <w:bCs/>
          <w:sz w:val="28"/>
          <w:szCs w:val="28"/>
          <w:lang w:eastAsia="zh-CN"/>
        </w:rPr>
        <w:t>五、供应商</w:t>
      </w:r>
      <w:r>
        <w:rPr>
          <w:rFonts w:hint="eastAsia" w:hAnsi="宋体" w:cs="宋体"/>
          <w:b/>
          <w:bCs/>
          <w:sz w:val="28"/>
          <w:szCs w:val="28"/>
        </w:rPr>
        <w:t>资格条件要求：</w:t>
      </w:r>
    </w:p>
    <w:p>
      <w:pPr>
        <w:spacing w:line="460" w:lineRule="exact"/>
        <w:ind w:left="484" w:leftChars="164" w:hanging="140" w:hangingChars="5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具备《中华人民共和国政府采购法》第二十二条规定的条件；</w:t>
      </w:r>
    </w:p>
    <w:p>
      <w:pPr>
        <w:spacing w:line="460" w:lineRule="exact"/>
        <w:ind w:left="484" w:leftChars="164" w:hanging="140" w:hangingChars="50"/>
        <w:rPr>
          <w:rFonts w:hint="eastAsia" w:ascii="宋体" w:hAnsi="宋体" w:cs="宋体"/>
          <w:sz w:val="28"/>
          <w:szCs w:val="28"/>
        </w:rPr>
      </w:pPr>
      <w:r>
        <w:rPr>
          <w:rFonts w:hint="eastAsia" w:ascii="宋体" w:hAnsi="宋体" w:cs="宋体"/>
          <w:sz w:val="28"/>
          <w:szCs w:val="28"/>
        </w:rPr>
        <w:t>① 具有独立承担民事责任的能力；</w:t>
      </w:r>
    </w:p>
    <w:p>
      <w:pPr>
        <w:spacing w:line="460" w:lineRule="exact"/>
        <w:ind w:left="484" w:leftChars="164" w:hanging="140" w:hangingChars="50"/>
        <w:rPr>
          <w:rFonts w:hint="eastAsia" w:ascii="宋体" w:hAnsi="宋体" w:cs="宋体"/>
          <w:sz w:val="28"/>
          <w:szCs w:val="28"/>
        </w:rPr>
      </w:pPr>
      <w:r>
        <w:rPr>
          <w:rFonts w:hint="eastAsia" w:ascii="宋体" w:hAnsi="宋体" w:cs="宋体"/>
          <w:sz w:val="28"/>
          <w:szCs w:val="28"/>
        </w:rPr>
        <w:t>② 具有良好的商业信誉和健全的财务会计制度；</w:t>
      </w:r>
    </w:p>
    <w:p>
      <w:pPr>
        <w:spacing w:line="460" w:lineRule="exact"/>
        <w:ind w:left="484" w:leftChars="164" w:hanging="140" w:hangingChars="50"/>
        <w:rPr>
          <w:rFonts w:hint="eastAsia" w:ascii="宋体" w:hAnsi="宋体" w:cs="宋体"/>
          <w:sz w:val="28"/>
          <w:szCs w:val="28"/>
        </w:rPr>
      </w:pPr>
      <w:r>
        <w:rPr>
          <w:rFonts w:hint="eastAsia" w:ascii="宋体" w:hAnsi="宋体" w:cs="宋体"/>
          <w:sz w:val="28"/>
          <w:szCs w:val="28"/>
        </w:rPr>
        <w:t>③ 具有履行合同所必需的设备和专业技术能力；</w:t>
      </w:r>
    </w:p>
    <w:p>
      <w:pPr>
        <w:spacing w:line="460" w:lineRule="exact"/>
        <w:ind w:left="484" w:leftChars="164" w:hanging="140" w:hangingChars="50"/>
        <w:rPr>
          <w:rFonts w:hint="eastAsia" w:ascii="宋体" w:hAnsi="宋体" w:cs="宋体"/>
          <w:sz w:val="28"/>
          <w:szCs w:val="28"/>
        </w:rPr>
      </w:pPr>
      <w:r>
        <w:rPr>
          <w:rFonts w:hint="eastAsia" w:ascii="宋体" w:hAnsi="宋体" w:cs="宋体"/>
          <w:sz w:val="28"/>
          <w:szCs w:val="28"/>
        </w:rPr>
        <w:t>④ 有依法缴纳税收和社会保障资金的良好记录；</w:t>
      </w:r>
    </w:p>
    <w:p>
      <w:pPr>
        <w:spacing w:line="460" w:lineRule="exact"/>
        <w:ind w:left="484" w:leftChars="164" w:hanging="140" w:hangingChars="50"/>
        <w:rPr>
          <w:rFonts w:hint="eastAsia" w:ascii="宋体" w:hAnsi="宋体" w:cs="宋体"/>
          <w:sz w:val="28"/>
          <w:szCs w:val="28"/>
        </w:rPr>
      </w:pPr>
      <w:r>
        <w:rPr>
          <w:rFonts w:hint="eastAsia" w:ascii="宋体" w:hAnsi="宋体" w:cs="宋体"/>
          <w:sz w:val="28"/>
          <w:szCs w:val="28"/>
        </w:rPr>
        <w:t>⑤ 参加政府采购活动前三年内，在经营活动中没有重大违法记录；</w:t>
      </w:r>
    </w:p>
    <w:p>
      <w:pPr>
        <w:spacing w:line="460" w:lineRule="exact"/>
        <w:ind w:left="484" w:leftChars="164" w:hanging="140" w:hangingChars="50"/>
        <w:rPr>
          <w:rFonts w:hint="eastAsia" w:ascii="宋体" w:hAnsi="宋体" w:cs="宋体"/>
          <w:sz w:val="28"/>
          <w:szCs w:val="28"/>
        </w:rPr>
      </w:pPr>
      <w:r>
        <w:rPr>
          <w:rFonts w:hint="eastAsia" w:ascii="宋体" w:hAnsi="宋体" w:cs="宋体"/>
          <w:sz w:val="28"/>
          <w:szCs w:val="28"/>
        </w:rPr>
        <w:t>⑥ 法律、行政法规规定的其他条件。</w:t>
      </w:r>
    </w:p>
    <w:p>
      <w:pPr>
        <w:spacing w:line="460" w:lineRule="exact"/>
        <w:ind w:left="484" w:leftChars="164" w:hanging="140" w:hangingChars="50"/>
        <w:rPr>
          <w:rFonts w:hint="eastAsia" w:eastAsia="宋体"/>
          <w:sz w:val="28"/>
          <w:szCs w:val="28"/>
          <w:lang w:val="en-US" w:eastAsia="zh-CN"/>
        </w:rPr>
      </w:pPr>
      <w:r>
        <w:rPr>
          <w:rFonts w:hint="eastAsia" w:ascii="宋体" w:hAnsi="宋体" w:cs="宋体"/>
          <w:sz w:val="28"/>
          <w:szCs w:val="28"/>
        </w:rPr>
        <w:t>3．具有在有效期内的具备《营业执照》</w:t>
      </w:r>
      <w:r>
        <w:rPr>
          <w:rFonts w:hint="eastAsia" w:ascii="宋体" w:hAnsi="宋体" w:cs="宋体"/>
          <w:sz w:val="28"/>
          <w:szCs w:val="28"/>
          <w:lang w:val="en-US" w:eastAsia="zh-CN"/>
        </w:rPr>
        <w:t>及</w:t>
      </w:r>
      <w:r>
        <w:rPr>
          <w:rFonts w:hint="eastAsia" w:ascii="宋体" w:hAnsi="宋体" w:cs="宋体"/>
          <w:sz w:val="28"/>
          <w:szCs w:val="28"/>
        </w:rPr>
        <w:t>《食品流通许可证》</w:t>
      </w:r>
      <w:r>
        <w:rPr>
          <w:rFonts w:hint="eastAsia" w:ascii="宋体" w:hAnsi="宋体" w:cs="宋体"/>
          <w:sz w:val="28"/>
          <w:szCs w:val="28"/>
          <w:lang w:val="en-US" w:eastAsia="zh-CN"/>
        </w:rPr>
        <w:t>或</w:t>
      </w:r>
      <w:r>
        <w:rPr>
          <w:rFonts w:hint="eastAsia" w:ascii="宋体" w:hAnsi="宋体" w:cs="宋体"/>
          <w:sz w:val="28"/>
          <w:szCs w:val="28"/>
        </w:rPr>
        <w:t>《食品经营许可证》</w:t>
      </w:r>
      <w:r>
        <w:rPr>
          <w:rFonts w:hint="eastAsia" w:ascii="宋体" w:hAnsi="宋体" w:cs="宋体"/>
          <w:sz w:val="28"/>
          <w:szCs w:val="28"/>
          <w:lang w:eastAsia="zh-CN"/>
        </w:rPr>
        <w:t>。</w:t>
      </w:r>
    </w:p>
    <w:p>
      <w:pPr>
        <w:pStyle w:val="3"/>
        <w:spacing w:line="420" w:lineRule="exact"/>
        <w:ind w:firstLine="420" w:firstLineChars="150"/>
        <w:rPr>
          <w:rFonts w:hint="eastAsia" w:hAnsi="宋体" w:cs="宋体"/>
          <w:sz w:val="28"/>
          <w:szCs w:val="28"/>
        </w:rPr>
      </w:pPr>
      <w:r>
        <w:rPr>
          <w:rFonts w:hint="eastAsia" w:hAnsi="宋体" w:cs="宋体"/>
          <w:sz w:val="28"/>
          <w:szCs w:val="28"/>
        </w:rPr>
        <w:t>4. 本项目不接受联合体投标。</w:t>
      </w:r>
    </w:p>
    <w:p>
      <w:pPr>
        <w:pStyle w:val="3"/>
        <w:spacing w:line="420" w:lineRule="exact"/>
        <w:ind w:firstLine="420" w:firstLineChars="150"/>
        <w:rPr>
          <w:rFonts w:hint="eastAsia" w:ascii="宋体" w:hAnsi="宋体" w:eastAsia="宋体" w:cs="宋体"/>
          <w:kern w:val="2"/>
          <w:sz w:val="28"/>
          <w:szCs w:val="28"/>
          <w:lang w:val="en-US" w:eastAsia="zh-CN" w:bidi="ar-SA"/>
        </w:rPr>
      </w:pPr>
      <w:r>
        <w:rPr>
          <w:rFonts w:hint="eastAsia" w:hAnsi="宋体" w:cs="宋体"/>
          <w:kern w:val="2"/>
          <w:sz w:val="28"/>
          <w:szCs w:val="28"/>
          <w:lang w:val="en-US" w:eastAsia="zh-CN" w:bidi="ar-SA"/>
        </w:rPr>
        <w:t>5.</w:t>
      </w:r>
      <w:r>
        <w:rPr>
          <w:rFonts w:hint="eastAsia" w:hAnsi="宋体" w:eastAsia="宋体" w:cs="宋体"/>
          <w:kern w:val="2"/>
          <w:sz w:val="28"/>
          <w:szCs w:val="28"/>
          <w:lang w:val="en-US" w:eastAsia="zh-CN" w:bidi="ar-SA"/>
        </w:rPr>
        <w:t>供应商</w:t>
      </w:r>
      <w:r>
        <w:rPr>
          <w:rFonts w:hint="eastAsia" w:ascii="宋体" w:hAnsi="宋体" w:eastAsia="宋体" w:cs="宋体"/>
          <w:kern w:val="2"/>
          <w:sz w:val="28"/>
          <w:szCs w:val="28"/>
          <w:lang w:val="en-US" w:eastAsia="zh-CN" w:bidi="ar-SA"/>
        </w:rPr>
        <w:t>未被列入“信用中国”网站(www.creditchina.gov.cn)以下任何记录名单之一：①失信被执行人；②重大税收违法案件当事人名单；③政府采购严重违法失信名单。同时，不处于中国政府采购网(www.ccgp.gov.cn)“政府采购严重违法失信行为信息记录”中的禁止参加政府采购活动期间。</w:t>
      </w:r>
    </w:p>
    <w:p>
      <w:pPr>
        <w:numPr>
          <w:ilvl w:val="0"/>
          <w:numId w:val="0"/>
        </w:numPr>
        <w:jc w:val="left"/>
        <w:rPr>
          <w:rFonts w:hint="eastAsia" w:hAnsi="宋体" w:cs="宋体"/>
          <w:kern w:val="2"/>
          <w:sz w:val="28"/>
          <w:szCs w:val="28"/>
          <w:lang w:val="en-US" w:eastAsia="zh-CN" w:bidi="ar-SA"/>
        </w:rPr>
      </w:pPr>
      <w:r>
        <w:rPr>
          <w:rFonts w:hint="eastAsia" w:hAnsi="宋体" w:cs="宋体"/>
          <w:kern w:val="2"/>
          <w:sz w:val="28"/>
          <w:szCs w:val="28"/>
          <w:lang w:val="en-US" w:eastAsia="zh-CN" w:bidi="ar-SA"/>
        </w:rPr>
        <w:t>6、供应商须对本项目的采购标的进行整体投标，任何只对本项目采购标的其中一部分内容、数量进行的投标都被视为无效投标。</w:t>
      </w:r>
    </w:p>
    <w:p>
      <w:pPr>
        <w:pStyle w:val="3"/>
        <w:numPr>
          <w:ilvl w:val="0"/>
          <w:numId w:val="0"/>
        </w:numPr>
        <w:spacing w:line="500" w:lineRule="exact"/>
        <w:ind w:leftChars="0"/>
        <w:rPr>
          <w:rFonts w:hint="eastAsia" w:hAnsi="宋体" w:cs="宋体"/>
          <w:sz w:val="28"/>
          <w:szCs w:val="28"/>
        </w:rPr>
      </w:pPr>
      <w:r>
        <w:rPr>
          <w:rFonts w:hint="eastAsia" w:hAnsi="宋体" w:cs="宋体"/>
          <w:b/>
          <w:sz w:val="28"/>
          <w:szCs w:val="28"/>
          <w:lang w:eastAsia="zh-CN"/>
        </w:rPr>
        <w:t>六、</w:t>
      </w:r>
      <w:r>
        <w:rPr>
          <w:rFonts w:hint="eastAsia" w:hAnsi="宋体" w:cs="宋体"/>
          <w:b/>
          <w:sz w:val="28"/>
          <w:szCs w:val="28"/>
        </w:rPr>
        <w:t>报价要求</w:t>
      </w:r>
      <w:r>
        <w:rPr>
          <w:rFonts w:hint="eastAsia" w:hAnsi="宋体" w:cs="宋体"/>
          <w:sz w:val="28"/>
          <w:szCs w:val="28"/>
        </w:rPr>
        <w:t>：</w:t>
      </w:r>
    </w:p>
    <w:p>
      <w:pPr>
        <w:pStyle w:val="3"/>
        <w:numPr>
          <w:ilvl w:val="0"/>
          <w:numId w:val="2"/>
        </w:numPr>
        <w:spacing w:line="500" w:lineRule="exact"/>
        <w:ind w:leftChars="0" w:firstLine="560" w:firstLineChars="200"/>
        <w:rPr>
          <w:rFonts w:hint="eastAsia" w:hAnsi="宋体" w:cs="宋体"/>
          <w:sz w:val="28"/>
          <w:szCs w:val="28"/>
        </w:rPr>
      </w:pPr>
      <w:r>
        <w:rPr>
          <w:rFonts w:hint="eastAsia" w:hAnsi="宋体" w:cs="宋体"/>
          <w:sz w:val="28"/>
          <w:szCs w:val="28"/>
        </w:rPr>
        <w:t>本项目采用投标折扣进行报价，投标折扣必须为固定折扣，投标折扣</w:t>
      </w:r>
      <w:r>
        <w:rPr>
          <w:rFonts w:hint="eastAsia" w:hAnsi="宋体" w:cs="宋体"/>
          <w:sz w:val="28"/>
          <w:szCs w:val="28"/>
          <w:lang w:eastAsia="zh-CN"/>
        </w:rPr>
        <w:t>（</w:t>
      </w:r>
      <w:r>
        <w:rPr>
          <w:rFonts w:hint="eastAsia" w:hAnsi="宋体" w:cs="宋体"/>
          <w:sz w:val="28"/>
          <w:szCs w:val="28"/>
          <w:lang w:val="en-US" w:eastAsia="zh-CN"/>
        </w:rPr>
        <w:t>0-100%）</w:t>
      </w:r>
      <w:r>
        <w:rPr>
          <w:rFonts w:hint="eastAsia" w:hAnsi="宋体" w:cs="宋体"/>
          <w:sz w:val="28"/>
          <w:szCs w:val="28"/>
        </w:rPr>
        <w:t>，投标报价不得出现上浮否则作无效报价。</w:t>
      </w:r>
    </w:p>
    <w:p>
      <w:pPr>
        <w:pStyle w:val="3"/>
        <w:numPr>
          <w:ilvl w:val="0"/>
          <w:numId w:val="2"/>
        </w:numPr>
        <w:spacing w:line="500" w:lineRule="exact"/>
        <w:ind w:leftChars="0" w:firstLine="560" w:firstLineChars="200"/>
        <w:rPr>
          <w:rFonts w:hint="eastAsia" w:hAnsi="宋体" w:cs="宋体"/>
          <w:sz w:val="28"/>
          <w:szCs w:val="28"/>
        </w:rPr>
      </w:pPr>
      <w:r>
        <w:rPr>
          <w:rFonts w:hint="eastAsia" w:hAnsi="宋体" w:cs="宋体"/>
          <w:sz w:val="28"/>
          <w:szCs w:val="28"/>
        </w:rPr>
        <w:t>投标报价包括：整个项目实施所需的食材，配送，检验检疫，配备人员工资、福利、社保及相关税费等一切费用，采购人不再支付任何费用。</w:t>
      </w:r>
    </w:p>
    <w:p>
      <w:pPr>
        <w:pStyle w:val="3"/>
        <w:numPr>
          <w:ilvl w:val="0"/>
          <w:numId w:val="0"/>
        </w:numPr>
        <w:spacing w:line="500" w:lineRule="exact"/>
        <w:ind w:leftChars="0"/>
        <w:rPr>
          <w:rFonts w:hint="eastAsia" w:hAnsi="宋体" w:cs="宋体"/>
          <w:sz w:val="28"/>
          <w:szCs w:val="28"/>
        </w:rPr>
      </w:pPr>
      <w:r>
        <w:rPr>
          <w:rFonts w:hint="eastAsia" w:hAnsi="宋体" w:cs="宋体"/>
          <w:b/>
          <w:bCs/>
          <w:sz w:val="28"/>
          <w:szCs w:val="28"/>
          <w:lang w:eastAsia="zh-CN"/>
        </w:rPr>
        <w:t>七、</w:t>
      </w:r>
      <w:r>
        <w:rPr>
          <w:rFonts w:hint="eastAsia" w:hAnsi="宋体" w:cs="宋体"/>
          <w:b/>
          <w:bCs/>
          <w:sz w:val="28"/>
          <w:szCs w:val="28"/>
        </w:rPr>
        <w:t>合同签订要求：</w:t>
      </w:r>
      <w:r>
        <w:rPr>
          <w:rFonts w:hint="eastAsia" w:hAnsi="宋体" w:cs="宋体"/>
          <w:sz w:val="28"/>
          <w:szCs w:val="28"/>
        </w:rPr>
        <w:t>采购合同由</w:t>
      </w:r>
      <w:r>
        <w:rPr>
          <w:rFonts w:hint="eastAsia" w:hAnsi="宋体" w:cs="宋体"/>
          <w:sz w:val="28"/>
          <w:szCs w:val="28"/>
          <w:lang w:eastAsia="zh-CN"/>
        </w:rPr>
        <w:t>供应商</w:t>
      </w:r>
      <w:r>
        <w:rPr>
          <w:rFonts w:hint="eastAsia" w:hAnsi="宋体" w:cs="宋体"/>
          <w:sz w:val="28"/>
          <w:szCs w:val="28"/>
        </w:rPr>
        <w:t>与采购人双方签订，签订时间为《中标通知书》发出之日起</w:t>
      </w:r>
      <w:r>
        <w:rPr>
          <w:rFonts w:hint="eastAsia" w:hAnsi="宋体" w:cs="宋体"/>
          <w:sz w:val="28"/>
          <w:szCs w:val="28"/>
          <w:lang w:val="en-US" w:eastAsia="zh-CN"/>
        </w:rPr>
        <w:t>30</w:t>
      </w:r>
      <w:r>
        <w:rPr>
          <w:rFonts w:hint="eastAsia" w:hAnsi="宋体" w:cs="宋体"/>
          <w:sz w:val="28"/>
          <w:szCs w:val="28"/>
        </w:rPr>
        <w:t>个日历日内。</w:t>
      </w:r>
    </w:p>
    <w:p>
      <w:pPr>
        <w:spacing w:line="560" w:lineRule="exact"/>
        <w:rPr>
          <w:rFonts w:ascii="宋体" w:hAnsi="宋体" w:cs="宋体"/>
          <w:b/>
          <w:bCs/>
          <w:sz w:val="28"/>
          <w:szCs w:val="28"/>
        </w:rPr>
      </w:pPr>
      <w:r>
        <w:rPr>
          <w:rFonts w:hint="eastAsia" w:ascii="宋体" w:hAnsi="宋体" w:cs="宋体"/>
          <w:b/>
          <w:bCs/>
          <w:sz w:val="28"/>
          <w:szCs w:val="28"/>
          <w:lang w:eastAsia="zh-CN"/>
        </w:rPr>
        <w:t>八、</w:t>
      </w:r>
      <w:r>
        <w:rPr>
          <w:rFonts w:hint="eastAsia" w:ascii="宋体" w:hAnsi="宋体" w:cs="宋体"/>
          <w:b/>
          <w:bCs/>
          <w:sz w:val="28"/>
          <w:szCs w:val="28"/>
        </w:rPr>
        <w:t>结算方式：</w:t>
      </w:r>
    </w:p>
    <w:p>
      <w:pPr>
        <w:keepNext w:val="0"/>
        <w:keepLines w:val="0"/>
        <w:pageBreakBefore w:val="0"/>
        <w:kinsoku/>
        <w:wordWrap/>
        <w:overflowPunct/>
        <w:topLinePunct w:val="0"/>
        <w:bidi w:val="0"/>
        <w:snapToGrid/>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1.食材食品报价：配送公司每月报</w:t>
      </w:r>
      <w:r>
        <w:rPr>
          <w:rFonts w:hint="eastAsia" w:ascii="宋体" w:hAnsi="宋体" w:cs="宋体"/>
          <w:sz w:val="28"/>
          <w:szCs w:val="28"/>
        </w:rPr>
        <w:t>价</w:t>
      </w:r>
      <w:r>
        <w:rPr>
          <w:rFonts w:hint="eastAsia" w:ascii="宋体" w:hAnsi="宋体" w:cs="宋体"/>
          <w:sz w:val="28"/>
          <w:szCs w:val="28"/>
          <w:lang w:val="en-US" w:eastAsia="zh-CN"/>
        </w:rPr>
        <w:t>次数不得少于1次。医院食堂食品商品价格审核小组在每月25日(2月为23日)前，根据供应商对各类食品的每个品种的报价情况，医院组织核价小组到阳江市内各大型市场(例如:牛圩市场、东源市场、裕环市场等)进行调研核价。如果供应商价格高于医院校调研价格，以医院调研价格为最终核定价。如果供应商报价低于医院调研价格，以供应商报价为准。部分没有的产品则可到卜峰莲花、大润发等超市或者大市场等调研。</w:t>
      </w:r>
    </w:p>
    <w:p>
      <w:pPr>
        <w:keepNext w:val="0"/>
        <w:keepLines w:val="0"/>
        <w:pageBreakBefore w:val="0"/>
        <w:kinsoku/>
        <w:wordWrap/>
        <w:overflowPunct/>
        <w:topLinePunct w:val="0"/>
        <w:bidi w:val="0"/>
        <w:snapToGrid/>
        <w:spacing w:line="360" w:lineRule="auto"/>
        <w:ind w:firstLine="560" w:firstLineChars="200"/>
        <w:rPr>
          <w:rFonts w:hint="eastAsia"/>
          <w:sz w:val="28"/>
          <w:szCs w:val="28"/>
        </w:rPr>
      </w:pPr>
      <w:r>
        <w:rPr>
          <w:rFonts w:hint="eastAsia" w:ascii="宋体" w:hAnsi="宋体" w:cs="宋体"/>
          <w:sz w:val="28"/>
          <w:szCs w:val="28"/>
          <w:lang w:val="en-US" w:eastAsia="zh-CN"/>
        </w:rPr>
        <w:t>2.</w:t>
      </w:r>
      <w:r>
        <w:rPr>
          <w:rFonts w:hint="eastAsia" w:ascii="宋体" w:hAnsi="宋体" w:cs="宋体"/>
          <w:sz w:val="28"/>
          <w:szCs w:val="28"/>
        </w:rPr>
        <w:t>当月结算价：</w:t>
      </w:r>
      <w:r>
        <w:rPr>
          <w:rFonts w:hint="eastAsia" w:ascii="宋体" w:hAnsi="宋体" w:cs="宋体"/>
          <w:sz w:val="28"/>
          <w:szCs w:val="28"/>
          <w:lang w:val="en-US" w:eastAsia="zh-CN"/>
        </w:rPr>
        <w:t>结算</w:t>
      </w:r>
      <w:r>
        <w:rPr>
          <w:rFonts w:hint="eastAsia" w:ascii="宋体" w:hAnsi="宋体" w:cs="宋体"/>
          <w:sz w:val="28"/>
          <w:szCs w:val="28"/>
        </w:rPr>
        <w:t>款=</w:t>
      </w:r>
      <w:r>
        <w:rPr>
          <w:rFonts w:hint="eastAsia" w:ascii="宋体" w:hAnsi="宋体" w:cs="宋体"/>
          <w:sz w:val="28"/>
          <w:szCs w:val="28"/>
          <w:lang w:val="en-US" w:eastAsia="zh-CN"/>
        </w:rPr>
        <w:t>核定</w:t>
      </w:r>
      <w:r>
        <w:rPr>
          <w:rFonts w:hint="eastAsia" w:ascii="宋体" w:hAnsi="宋体" w:cs="宋体"/>
          <w:sz w:val="28"/>
          <w:szCs w:val="28"/>
        </w:rPr>
        <w:t>价</w:t>
      </w:r>
      <w:r>
        <w:rPr>
          <w:rFonts w:hint="eastAsia" w:hAnsi="宋体" w:cs="宋体"/>
          <w:sz w:val="28"/>
          <w:szCs w:val="28"/>
          <w:lang w:val="en-US" w:eastAsia="zh-CN"/>
        </w:rPr>
        <w:t>格</w:t>
      </w:r>
      <w:r>
        <w:rPr>
          <w:rFonts w:hint="eastAsia" w:ascii="宋体" w:hAnsi="宋体" w:cs="宋体"/>
          <w:sz w:val="28"/>
          <w:szCs w:val="28"/>
        </w:rPr>
        <w:t>×中标折扣率×实际供货量。</w:t>
      </w:r>
    </w:p>
    <w:p>
      <w:pPr>
        <w:keepNext w:val="0"/>
        <w:keepLines w:val="0"/>
        <w:pageBreakBefore w:val="0"/>
        <w:kinsoku/>
        <w:wordWrap/>
        <w:overflowPunct/>
        <w:topLinePunct w:val="0"/>
        <w:bidi w:val="0"/>
        <w:snapToGrid/>
        <w:spacing w:line="360" w:lineRule="auto"/>
        <w:ind w:firstLine="560" w:firstLineChars="200"/>
        <w:rPr>
          <w:rFonts w:hint="eastAsia" w:ascii="宋体" w:hAnsi="宋体" w:cs="宋体"/>
          <w:sz w:val="28"/>
          <w:szCs w:val="28"/>
        </w:rPr>
      </w:pPr>
      <w:r>
        <w:rPr>
          <w:rFonts w:hint="eastAsia" w:hAnsi="宋体" w:cs="宋体"/>
          <w:sz w:val="28"/>
          <w:szCs w:val="28"/>
          <w:lang w:val="en-US" w:eastAsia="zh-CN"/>
        </w:rPr>
        <w:t>3.</w:t>
      </w:r>
      <w:r>
        <w:rPr>
          <w:rFonts w:hint="eastAsia" w:ascii="宋体" w:hAnsi="宋体" w:cs="宋体"/>
          <w:sz w:val="28"/>
          <w:szCs w:val="28"/>
        </w:rPr>
        <w:t>货款每个月以人民币为计价与支付货币进行结算。实际结算金额以实际发生采购量为准。</w:t>
      </w:r>
      <w:r>
        <w:rPr>
          <w:rFonts w:hint="eastAsia" w:hAnsi="宋体" w:cs="宋体"/>
          <w:sz w:val="28"/>
          <w:szCs w:val="28"/>
          <w:lang w:val="en-US" w:eastAsia="zh-CN"/>
        </w:rPr>
        <w:t>配送公司</w:t>
      </w:r>
      <w:r>
        <w:rPr>
          <w:rFonts w:hint="eastAsia" w:ascii="宋体" w:hAnsi="宋体" w:cs="宋体"/>
          <w:sz w:val="28"/>
          <w:szCs w:val="28"/>
        </w:rPr>
        <w:t>需提供符合国家要求的正规发票，发票公章必须与公司名称相符，合同方、收款方、发票方三者必须一致。</w:t>
      </w:r>
    </w:p>
    <w:p>
      <w:pPr>
        <w:spacing w:line="560" w:lineRule="exact"/>
        <w:rPr>
          <w:rFonts w:hint="eastAsia" w:ascii="宋体" w:hAnsi="宋体" w:cs="宋体"/>
          <w:b/>
          <w:bCs/>
          <w:sz w:val="28"/>
          <w:szCs w:val="28"/>
        </w:rPr>
      </w:pPr>
      <w:r>
        <w:rPr>
          <w:rFonts w:hint="eastAsia" w:ascii="宋体" w:hAnsi="宋体" w:cs="宋体"/>
          <w:b/>
          <w:bCs/>
          <w:sz w:val="28"/>
          <w:szCs w:val="28"/>
          <w:lang w:val="en-US" w:eastAsia="zh-CN"/>
        </w:rPr>
        <w:t>九、配送</w:t>
      </w:r>
      <w:r>
        <w:rPr>
          <w:rFonts w:hint="eastAsia" w:ascii="宋体" w:hAnsi="宋体" w:cs="宋体"/>
          <w:b/>
          <w:bCs/>
          <w:sz w:val="28"/>
          <w:szCs w:val="28"/>
        </w:rPr>
        <w:t>服务要求：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供应商</w:t>
      </w:r>
      <w:r>
        <w:rPr>
          <w:rFonts w:hint="eastAsia" w:ascii="宋体" w:hAnsi="宋体" w:eastAsia="宋体" w:cs="宋体"/>
          <w:kern w:val="2"/>
          <w:sz w:val="28"/>
          <w:szCs w:val="28"/>
          <w:lang w:val="en-US" w:eastAsia="zh-CN" w:bidi="ar-SA"/>
        </w:rPr>
        <w:t>必须具有自有（或租赁）冷库（提供承诺函，格式自拟）。</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供应商</w:t>
      </w:r>
      <w:r>
        <w:rPr>
          <w:rFonts w:hint="eastAsia" w:ascii="宋体" w:hAnsi="宋体" w:eastAsia="宋体" w:cs="宋体"/>
          <w:kern w:val="2"/>
          <w:sz w:val="28"/>
          <w:szCs w:val="28"/>
          <w:lang w:val="en-US" w:eastAsia="zh-CN" w:bidi="ar-SA"/>
        </w:rPr>
        <w:t>必须配送车辆专车专用，车身有明确的公司标识。</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3、为确保配送食材符合安全要求，要求供应商应具有检测设备和检测场所，检测人员具有食品检验资格证书（提供有效证明资料）</w:t>
      </w:r>
      <w:r>
        <w:rPr>
          <w:rFonts w:hint="eastAsia" w:ascii="宋体" w:hAnsi="宋体" w:cs="宋体"/>
          <w:kern w:val="2"/>
          <w:sz w:val="28"/>
          <w:szCs w:val="28"/>
          <w:lang w:val="en-US" w:eastAsia="zh-CN" w:bidi="ar-SA"/>
        </w:rPr>
        <w:t>，场地内要有独立的肉、菜、干货储存空间（提供详细有限资料证明）</w:t>
      </w:r>
      <w:r>
        <w:rPr>
          <w:rFonts w:hint="eastAsia" w:ascii="宋体" w:hAnsi="宋体" w:eastAsia="宋体" w:cs="宋体"/>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4、根据</w:t>
      </w:r>
      <w:r>
        <w:rPr>
          <w:rFonts w:hint="eastAsia" w:ascii="宋体" w:hAnsi="宋体" w:cs="宋体"/>
          <w:kern w:val="2"/>
          <w:sz w:val="28"/>
          <w:szCs w:val="28"/>
          <w:lang w:val="en-US" w:eastAsia="zh-CN" w:bidi="ar-SA"/>
        </w:rPr>
        <w:t>医院</w:t>
      </w:r>
      <w:r>
        <w:rPr>
          <w:rFonts w:hint="eastAsia" w:ascii="宋体" w:hAnsi="宋体" w:eastAsia="宋体" w:cs="宋体"/>
          <w:kern w:val="2"/>
          <w:sz w:val="28"/>
          <w:szCs w:val="28"/>
          <w:lang w:val="en-US" w:eastAsia="zh-CN" w:bidi="ar-SA"/>
        </w:rPr>
        <w:t>实际情况提供相应的配送实施方案、人员配备方案、配送应急方案、安全控制方案、售后服务方案。</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供应商</w:t>
      </w:r>
      <w:r>
        <w:rPr>
          <w:rFonts w:hint="eastAsia" w:ascii="宋体" w:hAnsi="宋体" w:eastAsia="宋体" w:cs="宋体"/>
          <w:kern w:val="2"/>
          <w:sz w:val="28"/>
          <w:szCs w:val="28"/>
          <w:lang w:val="en-US" w:eastAsia="zh-CN" w:bidi="ar-SA"/>
        </w:rPr>
        <w:t>必须购买食品安全责任险。</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每天食材具体供应量以前一天采购人通知订购的品种、数量为准，供应商须按时运送到指定地点，并保证配送品种数量、重量的准确性，最终以采购人的验收为准，要随货提供含食材名称、单位、数量、售价及金额等送货清单，供双方验收签字确认，各持一份，作为送、收货的凭证。</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7、对采购人临时的采购要求，需随订随送，对不合格食材，需及时更换，并保证能做到 1 小时内送达。</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8、除不可抗力，供应商不得因其他任何理由延迟送货，以致影响采购人的正常供餐，否则供应商承担由此产生的一切损失和费用。</w:t>
      </w:r>
    </w:p>
    <w:p>
      <w:pPr>
        <w:pStyle w:val="2"/>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w:t>
      </w:r>
      <w:r>
        <w:rPr>
          <w:rFonts w:hint="eastAsia" w:ascii="宋体" w:hAnsi="宋体" w:cs="宋体"/>
          <w:kern w:val="2"/>
          <w:sz w:val="28"/>
          <w:szCs w:val="28"/>
          <w:lang w:val="en-US" w:eastAsia="zh-CN" w:bidi="ar-SA"/>
        </w:rPr>
        <w:t>供应商</w:t>
      </w:r>
      <w:r>
        <w:rPr>
          <w:rFonts w:hint="eastAsia" w:ascii="宋体" w:hAnsi="宋体" w:eastAsia="宋体" w:cs="宋体"/>
          <w:kern w:val="2"/>
          <w:sz w:val="28"/>
          <w:szCs w:val="28"/>
          <w:lang w:val="en-US" w:eastAsia="zh-CN" w:bidi="ar-SA"/>
        </w:rPr>
        <w:t>应严格按采购人要求供应食材，不得变更，否则，采购人有权拒收。如因市场流通问题确实需要变更的，应及时向采购人申请，按采购人回复的意见执行。</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70" w:firstLineChars="25"/>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如合同期内有国家政策规定采购其他食品要求的，应按国家政策要求</w:t>
      </w:r>
      <w:r>
        <w:rPr>
          <w:rFonts w:hint="eastAsia" w:ascii="宋体" w:hAnsi="宋体" w:cs="宋体"/>
          <w:kern w:val="2"/>
          <w:sz w:val="28"/>
          <w:szCs w:val="28"/>
          <w:lang w:val="en-US" w:eastAsia="zh-CN" w:bidi="ar-SA"/>
        </w:rPr>
        <w:t xml:space="preserve">执 </w:t>
      </w:r>
      <w:r>
        <w:rPr>
          <w:rFonts w:hint="eastAsia" w:ascii="宋体" w:hAnsi="宋体" w:eastAsia="宋体" w:cs="宋体"/>
          <w:kern w:val="2"/>
          <w:sz w:val="28"/>
          <w:szCs w:val="28"/>
          <w:lang w:val="en-US" w:eastAsia="zh-CN" w:bidi="ar-SA"/>
        </w:rPr>
        <w:t>行。</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70" w:firstLineChars="25"/>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供应商配送食材时</w:t>
      </w:r>
      <w:r>
        <w:rPr>
          <w:rFonts w:hint="eastAsia" w:ascii="宋体" w:hAnsi="宋体" w:cs="宋体"/>
          <w:sz w:val="28"/>
          <w:szCs w:val="28"/>
        </w:rPr>
        <w:t>专门派一名员工跟单办理业务，按每天制定的采购单提供专门配送服务。必须在每天按照采购方规定时间内把所配送的食堂原材料按质按量送达指定地点，由食堂工作人员验收核对后入库。</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70" w:firstLineChars="25"/>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食材验收方法：对于</w:t>
      </w:r>
      <w:r>
        <w:rPr>
          <w:rFonts w:hint="eastAsia" w:ascii="宋体" w:hAnsi="宋体" w:cs="宋体"/>
          <w:kern w:val="2"/>
          <w:sz w:val="28"/>
          <w:szCs w:val="28"/>
          <w:lang w:val="en-US" w:eastAsia="zh-CN" w:bidi="ar-SA"/>
        </w:rPr>
        <w:t>供应商</w:t>
      </w:r>
      <w:r>
        <w:rPr>
          <w:rFonts w:hint="default" w:ascii="宋体" w:hAnsi="宋体" w:eastAsia="宋体" w:cs="宋体"/>
          <w:kern w:val="2"/>
          <w:sz w:val="28"/>
          <w:szCs w:val="28"/>
          <w:lang w:val="en-US" w:eastAsia="zh-CN" w:bidi="ar-SA"/>
        </w:rPr>
        <w:t>送达的食材，由采购人派出负责人员检查及</w:t>
      </w:r>
      <w:r>
        <w:rPr>
          <w:rFonts w:hint="eastAsia" w:ascii="宋体" w:hAnsi="宋体" w:cs="宋体"/>
          <w:kern w:val="2"/>
          <w:sz w:val="28"/>
          <w:szCs w:val="28"/>
          <w:lang w:val="en-US" w:eastAsia="zh-CN" w:bidi="ar-SA"/>
        </w:rPr>
        <w:t xml:space="preserve"> </w:t>
      </w:r>
      <w:r>
        <w:rPr>
          <w:rFonts w:hint="default" w:ascii="宋体" w:hAnsi="宋体" w:eastAsia="宋体" w:cs="宋体"/>
          <w:kern w:val="2"/>
          <w:sz w:val="28"/>
          <w:szCs w:val="28"/>
          <w:lang w:val="en-US" w:eastAsia="zh-CN" w:bidi="ar-SA"/>
        </w:rPr>
        <w:t>签收，签收前将对送达食材的包装完好情况、污染情况、霉变情况、食材来源、质量检验报告、零售价格、交付数量等信息进行检查登记，以确保食材质量、来源符合要求，并为食材结算提供依据，所验收的食材质量应与招标文件、投标文件响应的各种类食材的具体质量要求相一致</w:t>
      </w:r>
      <w:r>
        <w:rPr>
          <w:rFonts w:hint="eastAsia" w:ascii="宋体" w:hAnsi="宋体" w:cs="宋体"/>
          <w:kern w:val="2"/>
          <w:sz w:val="28"/>
          <w:szCs w:val="28"/>
          <w:lang w:val="en-US" w:eastAsia="zh-CN" w:bidi="ar-SA"/>
        </w:rPr>
        <w:t>。</w:t>
      </w:r>
    </w:p>
    <w:p>
      <w:pPr>
        <w:spacing w:line="560" w:lineRule="exact"/>
        <w:rPr>
          <w:rFonts w:hint="eastAsia" w:ascii="宋体" w:hAnsi="宋体" w:cs="宋体"/>
          <w:b/>
          <w:bCs/>
          <w:sz w:val="28"/>
          <w:szCs w:val="28"/>
        </w:rPr>
      </w:pPr>
      <w:r>
        <w:rPr>
          <w:rFonts w:hint="eastAsia" w:ascii="宋体" w:hAnsi="宋体" w:cs="宋体"/>
          <w:b/>
          <w:bCs/>
          <w:sz w:val="28"/>
          <w:szCs w:val="28"/>
          <w:lang w:val="en-US" w:eastAsia="zh-CN"/>
        </w:rPr>
        <w:t>十、食材配送</w:t>
      </w:r>
      <w:r>
        <w:rPr>
          <w:rFonts w:hint="eastAsia" w:ascii="宋体" w:hAnsi="宋体" w:cs="宋体"/>
          <w:b/>
          <w:bCs/>
          <w:sz w:val="28"/>
          <w:szCs w:val="28"/>
        </w:rPr>
        <w:t>要求：</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包装与标志要求：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200" w:firstLine="70" w:firstLineChars="25"/>
        <w:textAlignment w:val="auto"/>
        <w:rPr>
          <w:rFonts w:hint="eastAsia" w:ascii="宋体" w:hAnsi="宋体" w:cs="宋体"/>
          <w:sz w:val="28"/>
          <w:szCs w:val="28"/>
        </w:rPr>
      </w:pPr>
      <w:r>
        <w:rPr>
          <w:rFonts w:hint="eastAsia" w:ascii="宋体" w:hAnsi="宋体" w:cs="宋体"/>
          <w:sz w:val="28"/>
          <w:szCs w:val="28"/>
        </w:rPr>
        <w:t>包装：容器(框、箱、袋)要求清洁、干燥、牢固、透气，无污染、无异味、无霉变现象。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cs="宋体"/>
          <w:sz w:val="28"/>
          <w:szCs w:val="28"/>
        </w:rPr>
      </w:pPr>
      <w:r>
        <w:rPr>
          <w:rFonts w:hint="eastAsia" w:ascii="宋体" w:hAnsi="宋体" w:cs="宋体"/>
          <w:sz w:val="28"/>
          <w:szCs w:val="28"/>
        </w:rPr>
        <w:t>标志：每件食材包装必须按《农产品包装和标识管理办法》贴标签，并标明产地、品种、净含量、生产单位及地址和采收日期等。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食材运输要求：运输工具应清洁卫生无污染，并且要保持清洁和定期消毒。</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鲜肉、鲜禽、鲜鱼、蛋类基本要求：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firstLine="840" w:firstLineChars="3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所供食材应保持较好的外观和质量等级，严格遵守《动物检疫管理办法》和《中华人民共和国食品安全法》等相关规定，保证无异味、无霉烂变质，肉类保证来源于正规肉联厂，供货时须提交当批次有效的动物检疫合格证复印件（原件备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副食品与调味料类基本要求：</w:t>
      </w:r>
    </w:p>
    <w:p>
      <w:pPr>
        <w:pStyle w:val="2"/>
        <w:keepNext w:val="0"/>
        <w:keepLines w:val="0"/>
        <w:pageBreakBefore w:val="0"/>
        <w:widowControl w:val="0"/>
        <w:numPr>
          <w:ilvl w:val="0"/>
          <w:numId w:val="5"/>
        </w:numPr>
        <w:kinsoku/>
        <w:wordWrap/>
        <w:overflowPunct/>
        <w:topLinePunct w:val="0"/>
        <w:autoSpaceDE/>
        <w:autoSpaceDN/>
        <w:bidi w:val="0"/>
        <w:adjustRightInd/>
        <w:snapToGrid/>
        <w:spacing w:after="120" w:line="360" w:lineRule="auto"/>
        <w:ind w:left="0" w:leftChars="0" w:firstLine="560" w:firstLineChars="200"/>
        <w:jc w:val="both"/>
        <w:textAlignment w:val="auto"/>
        <w:rPr>
          <w:rFonts w:hint="eastAsia"/>
          <w:sz w:val="28"/>
          <w:szCs w:val="28"/>
        </w:rPr>
      </w:pPr>
      <w:r>
        <w:rPr>
          <w:rFonts w:hint="eastAsia"/>
          <w:sz w:val="28"/>
          <w:szCs w:val="28"/>
        </w:rPr>
        <w:t>要求符合国家相关行业标准，干爽，不霉烂、整齐、均匀、完整，无虫蛀、无杂质，保持应有的色泽，其剩余保质期不得少于标注有效期的75%(举例:保质期12个月的产品送到</w:t>
      </w:r>
      <w:r>
        <w:rPr>
          <w:rFonts w:hint="eastAsia"/>
          <w:sz w:val="28"/>
          <w:szCs w:val="28"/>
          <w:lang w:eastAsia="zh-CN"/>
        </w:rPr>
        <w:t>医院</w:t>
      </w:r>
      <w:r>
        <w:rPr>
          <w:rFonts w:hint="eastAsia"/>
          <w:sz w:val="28"/>
          <w:szCs w:val="28"/>
        </w:rPr>
        <w:t>的产品必须在生产后3个月内)，非标准产品验收具体以</w:t>
      </w:r>
      <w:r>
        <w:rPr>
          <w:rFonts w:hint="eastAsia"/>
          <w:sz w:val="28"/>
          <w:szCs w:val="28"/>
          <w:lang w:eastAsia="zh-CN"/>
        </w:rPr>
        <w:t>医院</w:t>
      </w:r>
      <w:r>
        <w:rPr>
          <w:rFonts w:hint="eastAsia"/>
          <w:sz w:val="28"/>
          <w:szCs w:val="28"/>
        </w:rPr>
        <w:t>验收为准。从加工、包装、运输、贮存到销售全部符合国家规定标准，标识说明完整详细包括：产品名称、净含量、配料表、制造商名称和地址、产品标准号、生产日期、保质期。</w:t>
      </w:r>
    </w:p>
    <w:p>
      <w:pPr>
        <w:pStyle w:val="4"/>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sz w:val="28"/>
          <w:szCs w:val="28"/>
        </w:rPr>
      </w:pPr>
      <w:r>
        <w:rPr>
          <w:rFonts w:hint="eastAsia" w:ascii="宋体" w:hAnsi="宋体" w:cs="宋体"/>
          <w:sz w:val="28"/>
          <w:szCs w:val="28"/>
          <w:lang w:val="en-US" w:eastAsia="zh-CN"/>
        </w:rPr>
        <w:t>大米</w:t>
      </w:r>
      <w:r>
        <w:rPr>
          <w:rFonts w:hint="eastAsia" w:ascii="宋体" w:hAnsi="宋体" w:cs="宋体"/>
          <w:sz w:val="28"/>
          <w:szCs w:val="28"/>
        </w:rPr>
        <w:t>必须符合GB1354-2009《大米》标准，取得食品生产许可证，具有产品检验报告，在保质期内，有QS标志；送来的大米距离生产日期不超过 45 天。</w:t>
      </w:r>
    </w:p>
    <w:p>
      <w:pPr>
        <w:pStyle w:val="4"/>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sz w:val="28"/>
          <w:szCs w:val="28"/>
        </w:rPr>
      </w:pPr>
      <w:r>
        <w:rPr>
          <w:rFonts w:hint="eastAsia" w:ascii="宋体" w:hAnsi="宋体" w:cs="宋体"/>
          <w:sz w:val="28"/>
          <w:szCs w:val="28"/>
        </w:rPr>
        <w:t>面粉必须符合GB1355.86标准，取得食品生产许可证，具有产品检验报告，在保质期内，有QS标志</w:t>
      </w:r>
      <w:r>
        <w:rPr>
          <w:rFonts w:hint="eastAsia" w:ascii="宋体" w:hAnsi="宋体" w:cs="宋体"/>
          <w:sz w:val="28"/>
          <w:szCs w:val="28"/>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果蔬类基本要求：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firstLine="560" w:firstLineChars="200"/>
        <w:jc w:val="both"/>
        <w:textAlignment w:val="auto"/>
        <w:rPr>
          <w:rFonts w:hint="eastAsia"/>
          <w:sz w:val="28"/>
          <w:szCs w:val="28"/>
        </w:rPr>
      </w:pPr>
      <w:r>
        <w:rPr>
          <w:rFonts w:hint="eastAsia"/>
          <w:sz w:val="28"/>
          <w:szCs w:val="28"/>
        </w:rPr>
        <w:t>必须是优质货品，符合卫生质量要求和国家相关行业标准，不得含有残留农药或污染物，须提供农药残留检测合格的报告。所有蔬菜瓜果在交付采购人前必须经过前期处理，可食用率达到95%以上，具体以采购人验收为准。同时须承担因所供问题果蔬引起的一切事故后果。</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sz w:val="28"/>
          <w:szCs w:val="28"/>
        </w:rPr>
      </w:pPr>
      <w:r>
        <w:rPr>
          <w:rFonts w:hint="eastAsia"/>
          <w:sz w:val="28"/>
          <w:szCs w:val="28"/>
        </w:rPr>
        <w:t>粮油类基本要求：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firstLine="560" w:firstLineChars="200"/>
        <w:jc w:val="both"/>
        <w:textAlignment w:val="auto"/>
        <w:rPr>
          <w:rFonts w:hint="eastAsia" w:eastAsia="宋体"/>
          <w:sz w:val="28"/>
          <w:szCs w:val="28"/>
          <w:lang w:eastAsia="zh-CN"/>
        </w:rPr>
      </w:pPr>
      <w:r>
        <w:rPr>
          <w:rFonts w:hint="eastAsia" w:ascii="宋体" w:hAnsi="宋体" w:cs="宋体"/>
          <w:sz w:val="28"/>
          <w:szCs w:val="28"/>
        </w:rPr>
        <w:t>食用油必须符合GB1535-2003标准（大豆油），取得食品生产许可证，具有产品检验报告，在保质期内，有QS标志</w:t>
      </w:r>
      <w:r>
        <w:rPr>
          <w:rFonts w:hint="eastAsia" w:ascii="宋体" w:hAnsi="宋体" w:cs="宋体"/>
          <w:sz w:val="28"/>
          <w:szCs w:val="28"/>
          <w:lang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sz w:val="28"/>
          <w:szCs w:val="28"/>
        </w:rPr>
      </w:pPr>
      <w:r>
        <w:rPr>
          <w:rFonts w:hint="eastAsia"/>
          <w:sz w:val="28"/>
          <w:szCs w:val="28"/>
        </w:rPr>
        <w:t>冻品类基本要求：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firstLine="560" w:firstLineChars="200"/>
        <w:jc w:val="both"/>
        <w:textAlignment w:val="auto"/>
        <w:rPr>
          <w:rFonts w:hint="eastAsia"/>
          <w:sz w:val="28"/>
          <w:szCs w:val="28"/>
        </w:rPr>
      </w:pPr>
      <w:r>
        <w:rPr>
          <w:rFonts w:hint="eastAsia"/>
          <w:sz w:val="28"/>
          <w:szCs w:val="28"/>
        </w:rPr>
        <w:t>产品质量必须符合国家行业标准要求，有明确的商品标签，有生产日期、保质期、质量等级，距离生产日期不超过 30天</w:t>
      </w:r>
      <w:r>
        <w:rPr>
          <w:rFonts w:hint="eastAsia"/>
          <w:sz w:val="28"/>
          <w:szCs w:val="28"/>
          <w:lang w:eastAsia="zh-CN"/>
        </w:rPr>
        <w:t>，</w:t>
      </w:r>
      <w:r>
        <w:rPr>
          <w:rFonts w:hint="eastAsia"/>
          <w:sz w:val="28"/>
          <w:szCs w:val="28"/>
        </w:rPr>
        <w:t>不得有掺假、变质、变味、过期等现象出现，保证运输过程冷链不中断，送达目的地时外包装箱干爽，无软化现象。</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560" w:firstLineChars="200"/>
        <w:jc w:val="both"/>
        <w:textAlignment w:val="auto"/>
        <w:rPr>
          <w:rFonts w:hint="eastAsia"/>
          <w:sz w:val="28"/>
          <w:szCs w:val="28"/>
        </w:rPr>
      </w:pPr>
      <w:r>
        <w:rPr>
          <w:rFonts w:hint="eastAsia"/>
          <w:sz w:val="28"/>
          <w:szCs w:val="28"/>
        </w:rPr>
        <w:t>干货制品要求: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Chars="200" w:firstLine="560" w:firstLineChars="200"/>
        <w:jc w:val="both"/>
        <w:textAlignment w:val="auto"/>
        <w:rPr>
          <w:rFonts w:hint="eastAsia"/>
          <w:sz w:val="28"/>
          <w:szCs w:val="28"/>
        </w:rPr>
      </w:pPr>
      <w:r>
        <w:rPr>
          <w:rFonts w:hint="eastAsia"/>
          <w:sz w:val="28"/>
          <w:szCs w:val="28"/>
        </w:rPr>
        <w:t>为符合国家相关行业标准的产品，干爽、不霉烂、整齐、均匀、完整，无虫蛀、无杂质，保持应有的色泽。从加工、包装、运输、贮存到销售全部符合国家规定标准，尤其是二氧化硫残留量、总砷含量不超过国家卫生标准</w:t>
      </w:r>
      <w:r>
        <w:rPr>
          <w:rFonts w:hint="eastAsia"/>
          <w:sz w:val="28"/>
          <w:szCs w:val="28"/>
          <w:lang w:val="en-US" w:eastAsia="zh-CN"/>
        </w:rPr>
        <w:t>；</w:t>
      </w:r>
      <w:r>
        <w:rPr>
          <w:rFonts w:hint="eastAsia"/>
          <w:sz w:val="28"/>
          <w:szCs w:val="28"/>
        </w:rPr>
        <w:t>招标人可根据实际情况对需要的干货制品进行品质抽检，对质量未达到国家标准的于货制品招标人有权拒绝接收。</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120" w:line="360" w:lineRule="auto"/>
        <w:ind w:left="0" w:leftChars="0" w:firstLine="560" w:firstLineChars="200"/>
        <w:jc w:val="both"/>
        <w:textAlignment w:val="auto"/>
        <w:rPr>
          <w:rFonts w:hint="eastAsia"/>
          <w:sz w:val="28"/>
          <w:szCs w:val="28"/>
        </w:rPr>
      </w:pPr>
      <w:r>
        <w:rPr>
          <w:rFonts w:hint="eastAsia"/>
          <w:sz w:val="28"/>
          <w:szCs w:val="28"/>
          <w:lang w:val="en-US" w:eastAsia="zh-CN"/>
        </w:rPr>
        <w:t>包点(烘烤类、蒸煮类)产品</w:t>
      </w:r>
      <w:r>
        <w:rPr>
          <w:rFonts w:hint="eastAsia"/>
          <w:sz w:val="28"/>
          <w:szCs w:val="28"/>
        </w:rPr>
        <w:t>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60" w:lineRule="auto"/>
        <w:ind w:leftChars="200" w:firstLine="560" w:firstLineChars="200"/>
        <w:jc w:val="both"/>
        <w:textAlignment w:val="auto"/>
        <w:rPr>
          <w:rFonts w:hint="eastAsia"/>
          <w:sz w:val="28"/>
          <w:szCs w:val="28"/>
        </w:rPr>
      </w:pPr>
      <w:r>
        <w:rPr>
          <w:rFonts w:hint="eastAsia"/>
          <w:sz w:val="28"/>
          <w:szCs w:val="28"/>
          <w:lang w:val="en-US" w:eastAsia="zh-CN"/>
        </w:rPr>
        <w:t>必须严格按照国家食品卫生安全要求包装，产品内外包装不能污秽不洁或破损。食品包装标签应符合《食品安全国家标准预包装食品标签通则》要求，包括食品名称、配料表、净含量、规格、生产者(或)经销者的名称、地址和联系方式、生产日期和保质期、贮存条件、食品生产许可证编号、产品标准代号等内容;生产日期、质保期不可涂改。所供的食品材料、添加剂等应符合国家食品安全的有关规定，必须严格按照国家食品卫生安全要求配送，每批次配送附带清单和具备国家相应资质的第三方检测机构质量检验合格报告。</w:t>
      </w:r>
    </w:p>
    <w:p>
      <w:pPr>
        <w:numPr>
          <w:ilvl w:val="0"/>
          <w:numId w:val="0"/>
        </w:numPr>
        <w:spacing w:line="560" w:lineRule="exact"/>
        <w:rPr>
          <w:rFonts w:hint="eastAsia" w:ascii="宋体" w:hAnsi="宋体" w:cs="宋体"/>
          <w:b/>
          <w:bCs/>
          <w:sz w:val="28"/>
          <w:szCs w:val="28"/>
        </w:rPr>
      </w:pPr>
      <w:r>
        <w:rPr>
          <w:rFonts w:hint="eastAsia" w:ascii="宋体" w:hAnsi="宋体" w:cs="宋体"/>
          <w:b/>
          <w:bCs/>
          <w:sz w:val="28"/>
          <w:szCs w:val="28"/>
          <w:lang w:eastAsia="zh-CN"/>
        </w:rPr>
        <w:t>十一、</w:t>
      </w:r>
      <w:r>
        <w:rPr>
          <w:rFonts w:hint="eastAsia" w:ascii="宋体" w:hAnsi="宋体" w:cs="宋体"/>
          <w:b/>
          <w:bCs/>
          <w:sz w:val="28"/>
          <w:szCs w:val="28"/>
        </w:rPr>
        <w:t>售后服务</w:t>
      </w:r>
      <w:r>
        <w:rPr>
          <w:rFonts w:hint="eastAsia" w:ascii="宋体" w:hAnsi="宋体" w:cs="宋体"/>
          <w:b/>
          <w:bCs/>
          <w:sz w:val="28"/>
          <w:szCs w:val="28"/>
          <w:lang w:eastAsia="zh-CN"/>
        </w:rPr>
        <w:t>要求</w:t>
      </w:r>
      <w:r>
        <w:rPr>
          <w:rFonts w:hint="eastAsia" w:ascii="宋体" w:hAnsi="宋体" w:cs="宋体"/>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sz w:val="28"/>
          <w:szCs w:val="28"/>
        </w:rPr>
      </w:pPr>
      <w:r>
        <w:rPr>
          <w:rFonts w:hint="eastAsia" w:ascii="宋体" w:hAnsi="宋体" w:cs="宋体"/>
          <w:sz w:val="28"/>
          <w:szCs w:val="28"/>
        </w:rPr>
        <w:t>非采购人的人为原因而出现产品质量问题，由</w:t>
      </w:r>
      <w:r>
        <w:rPr>
          <w:rFonts w:hint="eastAsia" w:ascii="宋体" w:hAnsi="宋体" w:cs="宋体"/>
          <w:sz w:val="28"/>
          <w:szCs w:val="28"/>
          <w:lang w:val="en-US" w:eastAsia="zh-CN"/>
        </w:rPr>
        <w:t>供应商</w:t>
      </w:r>
      <w:r>
        <w:rPr>
          <w:rFonts w:hint="eastAsia" w:ascii="宋体" w:hAnsi="宋体" w:cs="宋体"/>
          <w:sz w:val="28"/>
          <w:szCs w:val="28"/>
        </w:rPr>
        <w:t>负责包换或包退，并承担因此而产生的一切费用，由于</w:t>
      </w:r>
      <w:r>
        <w:rPr>
          <w:rFonts w:hint="eastAsia" w:ascii="宋体" w:hAnsi="宋体" w:cs="宋体"/>
          <w:sz w:val="28"/>
          <w:szCs w:val="28"/>
          <w:lang w:eastAsia="zh-CN"/>
        </w:rPr>
        <w:t>供应商</w:t>
      </w:r>
      <w:r>
        <w:rPr>
          <w:rFonts w:hint="eastAsia" w:ascii="宋体" w:hAnsi="宋体" w:cs="宋体"/>
          <w:sz w:val="28"/>
          <w:szCs w:val="28"/>
        </w:rPr>
        <w:t>所供货物质量原因（以有资质的质检部门的质检报告为准），造成采购方用餐人员发生食品安全事故的，</w:t>
      </w:r>
      <w:r>
        <w:rPr>
          <w:rFonts w:hint="eastAsia" w:ascii="宋体" w:hAnsi="宋体" w:cs="宋体"/>
          <w:sz w:val="28"/>
          <w:szCs w:val="28"/>
          <w:lang w:eastAsia="zh-CN"/>
        </w:rPr>
        <w:t>供应商</w:t>
      </w:r>
      <w:r>
        <w:rPr>
          <w:rFonts w:hint="eastAsia" w:ascii="宋体" w:hAnsi="宋体" w:cs="宋体"/>
          <w:sz w:val="28"/>
          <w:szCs w:val="28"/>
        </w:rPr>
        <w:t>须承担所有相关的经济赔偿及法律责任。</w:t>
      </w:r>
    </w:p>
    <w:p>
      <w:pPr>
        <w:numPr>
          <w:ilvl w:val="0"/>
          <w:numId w:val="0"/>
        </w:numPr>
        <w:spacing w:line="560" w:lineRule="exact"/>
        <w:rPr>
          <w:rFonts w:hint="eastAsia" w:ascii="宋体" w:hAnsi="宋体" w:cs="宋体"/>
          <w:b/>
          <w:bCs/>
          <w:sz w:val="28"/>
          <w:szCs w:val="28"/>
        </w:rPr>
      </w:pPr>
      <w:r>
        <w:rPr>
          <w:rFonts w:hint="eastAsia" w:ascii="宋体" w:hAnsi="宋体" w:cs="宋体"/>
          <w:b/>
          <w:bCs/>
          <w:sz w:val="28"/>
          <w:szCs w:val="28"/>
          <w:lang w:eastAsia="zh-CN"/>
        </w:rPr>
        <w:t>十二、</w:t>
      </w:r>
      <w:r>
        <w:rPr>
          <w:rFonts w:hint="eastAsia" w:ascii="宋体" w:hAnsi="宋体" w:cs="宋体"/>
          <w:b/>
          <w:bCs/>
          <w:sz w:val="28"/>
          <w:szCs w:val="28"/>
        </w:rPr>
        <w:t>项目其它要求：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1、</w:t>
      </w:r>
      <w:r>
        <w:rPr>
          <w:rFonts w:hint="eastAsia"/>
          <w:sz w:val="28"/>
          <w:szCs w:val="28"/>
          <w:lang w:val="en-US" w:eastAsia="zh-CN"/>
        </w:rPr>
        <w:t>供应商</w:t>
      </w:r>
      <w:r>
        <w:rPr>
          <w:rFonts w:hint="eastAsia"/>
          <w:sz w:val="28"/>
          <w:szCs w:val="28"/>
        </w:rPr>
        <w:t>在食材配送过程中如出现需向采购人支付经济赔偿金、违约罚金等相关费用时，采购人可直接在每月食材配送结算金额或履约保证金中扣除，如金额不足以支付时，差额部分中标供应商需另行向采购人支付。</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lang w:val="en-US" w:eastAsia="zh-CN"/>
        </w:rPr>
        <w:t>2</w:t>
      </w:r>
      <w:r>
        <w:rPr>
          <w:rFonts w:hint="eastAsia"/>
          <w:sz w:val="28"/>
          <w:szCs w:val="28"/>
        </w:rPr>
        <w:t>、</w:t>
      </w:r>
      <w:r>
        <w:rPr>
          <w:rFonts w:hint="eastAsia"/>
          <w:sz w:val="28"/>
          <w:szCs w:val="28"/>
          <w:lang w:val="en-US" w:eastAsia="zh-CN"/>
        </w:rPr>
        <w:t>供应商</w:t>
      </w:r>
      <w:r>
        <w:rPr>
          <w:rFonts w:hint="eastAsia"/>
          <w:sz w:val="28"/>
          <w:szCs w:val="28"/>
        </w:rPr>
        <w:t>因违反合同约定给采购人造成重大影响或经济损失，由此所造成采购人的经济损失以及引致的法律责任由中标供应商承担。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lang w:val="en-US" w:eastAsia="zh-CN"/>
        </w:rPr>
        <w:t>3</w:t>
      </w:r>
      <w:r>
        <w:rPr>
          <w:rFonts w:hint="eastAsia"/>
          <w:sz w:val="28"/>
          <w:szCs w:val="28"/>
        </w:rPr>
        <w:t>、非采购人的原因而出现食材质量问题，由</w:t>
      </w:r>
      <w:r>
        <w:rPr>
          <w:rFonts w:hint="eastAsia"/>
          <w:sz w:val="28"/>
          <w:szCs w:val="28"/>
          <w:lang w:val="en-US" w:eastAsia="zh-CN"/>
        </w:rPr>
        <w:t>供应商</w:t>
      </w:r>
      <w:r>
        <w:rPr>
          <w:rFonts w:hint="eastAsia"/>
          <w:sz w:val="28"/>
          <w:szCs w:val="28"/>
        </w:rPr>
        <w:t>负责包换或包退，并承担因此而产生的一切责任及费用。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lang w:val="en-US" w:eastAsia="zh-CN"/>
        </w:rPr>
        <w:t>4</w:t>
      </w:r>
      <w:r>
        <w:rPr>
          <w:rFonts w:hint="eastAsia"/>
          <w:sz w:val="28"/>
          <w:szCs w:val="28"/>
        </w:rPr>
        <w:t>、采购人对中标供应商食材配送工作进行不定期抽查考核，原则上每月考核一次。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lang w:val="en-US" w:eastAsia="zh-CN"/>
        </w:rPr>
        <w:t>5</w:t>
      </w:r>
      <w:r>
        <w:rPr>
          <w:rFonts w:hint="eastAsia"/>
          <w:sz w:val="28"/>
          <w:szCs w:val="28"/>
        </w:rPr>
        <w:t>、</w:t>
      </w:r>
      <w:r>
        <w:rPr>
          <w:rFonts w:hint="eastAsia"/>
          <w:sz w:val="28"/>
          <w:szCs w:val="28"/>
          <w:lang w:val="en-US" w:eastAsia="zh-CN"/>
        </w:rPr>
        <w:t>供应商</w:t>
      </w:r>
      <w:r>
        <w:rPr>
          <w:rFonts w:hint="eastAsia"/>
          <w:sz w:val="28"/>
          <w:szCs w:val="28"/>
        </w:rPr>
        <w:t>有以下行为，经调查属实的，采购人将立即解除相关供应合同：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1）弄虚作假，提供虚假材料取得中标资格的；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2）因所供货物质量原因导致发生食品安全事故的；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3）中标后将项目转包、分包行为的；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4）无正当理由拒绝履行合同向采购人供货的；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5）有行贿、给回扣等不正当竞争行为的；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6）所供应食材存在故意假冒伪劣行为的；</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28"/>
        </w:rPr>
      </w:pPr>
      <w:r>
        <w:rPr>
          <w:rFonts w:hint="eastAsia"/>
          <w:sz w:val="28"/>
          <w:szCs w:val="28"/>
        </w:rPr>
        <w:t>7）经营情况发生重大变化，已经不具备承接中标供应项目能力的；</w:t>
      </w:r>
    </w:p>
    <w:p>
      <w:pPr>
        <w:numPr>
          <w:ilvl w:val="0"/>
          <w:numId w:val="0"/>
        </w:numPr>
        <w:jc w:val="left"/>
        <w:rPr>
          <w:rFonts w:hint="eastAsia" w:hAnsi="宋体" w:cs="宋体"/>
          <w:kern w:val="2"/>
          <w:sz w:val="28"/>
          <w:szCs w:val="28"/>
          <w:lang w:val="en-US" w:eastAsia="zh-CN" w:bidi="ar-SA"/>
        </w:rPr>
      </w:pPr>
      <w:r>
        <w:rPr>
          <w:rFonts w:hint="eastAsia"/>
          <w:sz w:val="28"/>
          <w:szCs w:val="28"/>
        </w:rPr>
        <w:t>8）违反招标文件和合同相关管理规定，或有其它违法违纪行为的</w:t>
      </w:r>
      <w:bookmarkStart w:id="0" w:name="_GoBack"/>
      <w:bookmarkEnd w:id="0"/>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E9FFC"/>
    <w:multiLevelType w:val="singleLevel"/>
    <w:tmpl w:val="BE9E9FFC"/>
    <w:lvl w:ilvl="0" w:tentative="0">
      <w:start w:val="1"/>
      <w:numFmt w:val="decimalEnclosedCircleChinese"/>
      <w:suff w:val="nothing"/>
      <w:lvlText w:val="%1　"/>
      <w:lvlJc w:val="left"/>
      <w:pPr>
        <w:ind w:left="0" w:firstLine="400"/>
      </w:pPr>
      <w:rPr>
        <w:rFonts w:hint="eastAsia"/>
      </w:rPr>
    </w:lvl>
  </w:abstractNum>
  <w:abstractNum w:abstractNumId="1">
    <w:nsid w:val="BFE4A904"/>
    <w:multiLevelType w:val="singleLevel"/>
    <w:tmpl w:val="BFE4A904"/>
    <w:lvl w:ilvl="0" w:tentative="0">
      <w:start w:val="1"/>
      <w:numFmt w:val="chineseCounting"/>
      <w:suff w:val="nothing"/>
      <w:lvlText w:val="%1、"/>
      <w:lvlJc w:val="left"/>
      <w:rPr>
        <w:rFonts w:hint="eastAsia"/>
      </w:rPr>
    </w:lvl>
  </w:abstractNum>
  <w:abstractNum w:abstractNumId="2">
    <w:nsid w:val="F3CEC491"/>
    <w:multiLevelType w:val="singleLevel"/>
    <w:tmpl w:val="F3CEC491"/>
    <w:lvl w:ilvl="0" w:tentative="0">
      <w:start w:val="1"/>
      <w:numFmt w:val="decimal"/>
      <w:suff w:val="nothing"/>
      <w:lvlText w:val="%1、"/>
      <w:lvlJc w:val="left"/>
    </w:lvl>
  </w:abstractNum>
  <w:abstractNum w:abstractNumId="3">
    <w:nsid w:val="344E834B"/>
    <w:multiLevelType w:val="singleLevel"/>
    <w:tmpl w:val="344E834B"/>
    <w:lvl w:ilvl="0" w:tentative="0">
      <w:start w:val="10"/>
      <w:numFmt w:val="decimal"/>
      <w:suff w:val="nothing"/>
      <w:lvlText w:val="%1、"/>
      <w:lvlJc w:val="left"/>
    </w:lvl>
  </w:abstractNum>
  <w:abstractNum w:abstractNumId="4">
    <w:nsid w:val="4B30E268"/>
    <w:multiLevelType w:val="singleLevel"/>
    <w:tmpl w:val="4B30E268"/>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22CDB"/>
    <w:rsid w:val="05540476"/>
    <w:rsid w:val="18FD67D7"/>
    <w:rsid w:val="3AB22CDB"/>
    <w:rsid w:val="51A3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0"/>
    <w:rPr>
      <w:rFonts w:ascii="宋体" w:hAnsi="Courier New" w:cs="Times New Roman"/>
      <w:szCs w:val="22"/>
    </w:rPr>
  </w:style>
  <w:style w:type="paragraph" w:styleId="4">
    <w:name w:val="Body Text First Indent"/>
    <w:basedOn w:val="2"/>
    <w:qFormat/>
    <w:uiPriority w:val="0"/>
    <w:pPr>
      <w:ind w:firstLine="420" w:firstLineChars="100"/>
    </w:pPr>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2025-07-24T02:40:00Z</dcterms:created>
  <dc:creator>娜娜</dc:creator>
  <cp:lastModifiedBy>蔡永健</cp:lastModifiedBy>
  <dcterms:modified xsi:type="dcterms:W3CDTF">2025-07-28T08:59:31Z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57A050C70DC04D84A9B6905D0D36555E_11</vt:lpwstr>
  </property>
  <property fmtid="{D5CDD505-2E9C-101B-9397-08002B2CF9AE}" pid="4" name="KSOTemplateDocerSaveRecord">
    <vt:lpwstr>eyJoZGlkIjoiODQ5OWQzNGI2YTc2NTZjNGUxZWQ1MzI2YTFkYmRjMDYiLCJ1c2VySWQiOiI4NzEwMjQ0MzUifQ==</vt:lpwstr>
  </property>
</Properties>
</file>